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0B" w:rsidRPr="00F0380B" w:rsidRDefault="00F0380B" w:rsidP="00F0380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ru-RU" w:bidi="ru-RU"/>
        </w:rPr>
      </w:pPr>
      <w:r w:rsidRPr="00F0380B">
        <w:rPr>
          <w:rFonts w:ascii="Times New Roman" w:eastAsia="Tahoma" w:hAnsi="Times New Roman" w:cs="Times New Roman"/>
          <w:b/>
          <w:color w:val="000000"/>
          <w:lang w:eastAsia="ru-RU" w:bidi="ru-RU"/>
        </w:rPr>
        <w:t xml:space="preserve">Тест 8 </w:t>
      </w:r>
    </w:p>
    <w:p w:rsidR="00F0380B" w:rsidRPr="00F0380B" w:rsidRDefault="00F0380B" w:rsidP="00F0380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lang w:eastAsia="ru-RU" w:bidi="ru-RU"/>
        </w:rPr>
      </w:pPr>
      <w:r w:rsidRPr="00F0380B">
        <w:rPr>
          <w:rFonts w:ascii="Times New Roman" w:eastAsia="Tahoma" w:hAnsi="Times New Roman" w:cs="Times New Roman"/>
          <w:b/>
          <w:color w:val="000000"/>
          <w:lang w:val="en-US" w:eastAsia="ru-RU" w:bidi="ru-RU"/>
        </w:rPr>
        <w:t>Test</w:t>
      </w:r>
      <w:r w:rsidRPr="00F0380B">
        <w:rPr>
          <w:rFonts w:ascii="Times New Roman" w:eastAsia="Tahoma" w:hAnsi="Times New Roman" w:cs="Times New Roman"/>
          <w:b/>
          <w:color w:val="000000"/>
          <w:lang w:eastAsia="ru-RU" w:bidi="ru-RU"/>
        </w:rPr>
        <w:t xml:space="preserve"> 8</w:t>
      </w:r>
    </w:p>
    <w:p w:rsidR="00F0380B" w:rsidRPr="00F0380B" w:rsidRDefault="00F0380B" w:rsidP="00F0380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18"/>
          <w:szCs w:val="18"/>
          <w:lang w:eastAsia="ru-RU" w:bidi="ru-RU"/>
        </w:rPr>
      </w:pPr>
    </w:p>
    <w:p w:rsidR="00F0380B" w:rsidRPr="00F0380B" w:rsidRDefault="00F0380B" w:rsidP="00F0380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</w:pPr>
      <w:r w:rsidRPr="00F0380B"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  <w:t>Ч а с т ь</w:t>
      </w:r>
      <w:proofErr w:type="gramStart"/>
      <w:r w:rsidRPr="00F0380B"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  <w:t xml:space="preserve">  А</w:t>
      </w:r>
      <w:proofErr w:type="gramEnd"/>
      <w:r w:rsidRPr="00F0380B">
        <w:rPr>
          <w:rFonts w:ascii="Times New Roman" w:eastAsia="Tahoma" w:hAnsi="Times New Roman" w:cs="Times New Roman"/>
          <w:b/>
          <w:color w:val="000000"/>
          <w:sz w:val="20"/>
          <w:szCs w:val="20"/>
          <w:lang w:eastAsia="ru-RU" w:bidi="ru-RU"/>
        </w:rPr>
        <w:t xml:space="preserve">  </w:t>
      </w:r>
    </w:p>
    <w:p w:rsidR="00F0380B" w:rsidRPr="00F0380B" w:rsidRDefault="00F0380B" w:rsidP="00F0380B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en-US" w:eastAsia="ru-RU" w:bidi="ru-RU"/>
        </w:rPr>
      </w:pPr>
      <w:r w:rsidRPr="00F0380B">
        <w:rPr>
          <w:rFonts w:ascii="Times New Roman" w:eastAsia="Tahoma" w:hAnsi="Times New Roman" w:cs="Times New Roman"/>
          <w:b/>
          <w:color w:val="000000"/>
          <w:sz w:val="20"/>
          <w:szCs w:val="20"/>
          <w:lang w:val="en-US" w:eastAsia="ru-RU" w:bidi="ru-RU"/>
        </w:rPr>
        <w:t xml:space="preserve">(P a r </w:t>
      </w:r>
      <w:proofErr w:type="gramStart"/>
      <w:r w:rsidRPr="00F0380B">
        <w:rPr>
          <w:rFonts w:ascii="Times New Roman" w:eastAsia="Tahoma" w:hAnsi="Times New Roman" w:cs="Times New Roman"/>
          <w:b/>
          <w:color w:val="000000"/>
          <w:sz w:val="20"/>
          <w:szCs w:val="20"/>
          <w:lang w:val="en-US" w:eastAsia="ru-RU" w:bidi="ru-RU"/>
        </w:rPr>
        <w:t>t  A</w:t>
      </w:r>
      <w:proofErr w:type="gramEnd"/>
      <w:r w:rsidRPr="00F0380B">
        <w:rPr>
          <w:rFonts w:ascii="Times New Roman" w:eastAsia="Tahoma" w:hAnsi="Times New Roman" w:cs="Times New Roman"/>
          <w:b/>
          <w:color w:val="000000"/>
          <w:sz w:val="20"/>
          <w:szCs w:val="20"/>
          <w:lang w:val="en-US" w:eastAsia="ru-RU" w:bidi="ru-RU"/>
        </w:rPr>
        <w:t>)</w:t>
      </w:r>
    </w:p>
    <w:p w:rsidR="00F0380B" w:rsidRPr="00F0380B" w:rsidRDefault="00F0380B" w:rsidP="00F0380B">
      <w:pPr>
        <w:widowControl w:val="0"/>
        <w:tabs>
          <w:tab w:val="left" w:pos="1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 w:bidi="ru-RU"/>
        </w:rPr>
      </w:pPr>
    </w:p>
    <w:p w:rsidR="00F0380B" w:rsidRPr="00F0380B" w:rsidRDefault="00F0380B" w:rsidP="00F0380B">
      <w:pPr>
        <w:widowControl w:val="0"/>
        <w:tabs>
          <w:tab w:val="left" w:pos="12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 w:bidi="ru-RU"/>
        </w:rPr>
      </w:pPr>
      <w:proofErr w:type="gramStart"/>
      <w:r w:rsidRPr="00F038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>1</w:t>
      </w:r>
      <w:r w:rsidRPr="00F038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Употребите</w:t>
      </w:r>
      <w:r w:rsidRPr="00F038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правильный</w:t>
      </w:r>
      <w:r w:rsidRPr="00F038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вариант</w:t>
      </w:r>
      <w:r w:rsidRPr="00F038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(Use the correct variant).</w:t>
      </w:r>
      <w:proofErr w:type="gramEnd"/>
    </w:p>
    <w:tbl>
      <w:tblPr>
        <w:tblW w:w="7191" w:type="dxa"/>
        <w:tblLook w:val="04A0" w:firstRow="1" w:lastRow="0" w:firstColumn="1" w:lastColumn="0" w:noHBand="0" w:noVBand="1"/>
      </w:tblPr>
      <w:tblGrid>
        <w:gridCol w:w="3794"/>
        <w:gridCol w:w="3397"/>
      </w:tblGrid>
      <w:tr w:rsidR="00F0380B" w:rsidRPr="00F0380B" w:rsidTr="00C320AC">
        <w:trPr>
          <w:trHeight w:val="913"/>
        </w:trPr>
        <w:tc>
          <w:tcPr>
            <w:tcW w:w="3794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 Телевидение показало интервью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tabs>
                <w:tab w:val="left" w:pos="125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 Вчера я обратился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tabs>
                <w:tab w:val="left" w:pos="125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 Я был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 Я говорил с отцом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.. .</w:t>
            </w:r>
          </w:p>
        </w:tc>
        <w:tc>
          <w:tcPr>
            <w:tcW w:w="3397" w:type="dxa"/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 нашему врачу 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 нашего врача 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 нашим врачом 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 нашем враче</w:t>
            </w:r>
          </w:p>
        </w:tc>
      </w:tr>
    </w:tbl>
    <w:p w:rsidR="00F0380B" w:rsidRPr="00F0380B" w:rsidRDefault="00F0380B" w:rsidP="00F0380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</w:pPr>
    </w:p>
    <w:p w:rsidR="00F0380B" w:rsidRPr="00F0380B" w:rsidRDefault="00F0380B" w:rsidP="00F0380B">
      <w:pPr>
        <w:widowControl w:val="0"/>
        <w:spacing w:after="0" w:line="240" w:lineRule="auto"/>
        <w:ind w:firstLine="284"/>
        <w:jc w:val="both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2</w:t>
      </w:r>
      <w:proofErr w:type="gramStart"/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В</w:t>
      </w:r>
      <w:proofErr w:type="gramEnd"/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ыберите правильную форму имени существительного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AU" w:eastAsia="ru-RU" w:bidi="ru-RU"/>
        </w:rPr>
        <w:t>Choose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the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correct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form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of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the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noun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="00F0380B" w:rsidRPr="00F0380B" w:rsidTr="00C320AC">
        <w:tc>
          <w:tcPr>
            <w:tcW w:w="3397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Чем вы занимаетесь?</w:t>
            </w:r>
          </w:p>
          <w:p w:rsidR="00F0380B" w:rsidRPr="00F0380B" w:rsidRDefault="00F0380B" w:rsidP="00F0380B">
            <w:pPr>
              <w:widowControl w:val="0"/>
              <w:tabs>
                <w:tab w:val="left" w:pos="12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К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акую книгу вы читаете?</w:t>
            </w:r>
          </w:p>
          <w:p w:rsidR="00F0380B" w:rsidRPr="00F0380B" w:rsidRDefault="00F0380B" w:rsidP="00F0380B">
            <w:pPr>
              <w:widowControl w:val="0"/>
              <w:tabs>
                <w:tab w:val="left" w:pos="12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 Что вы любите?</w:t>
            </w:r>
          </w:p>
          <w:p w:rsidR="00F0380B" w:rsidRPr="00F0380B" w:rsidRDefault="00F0380B" w:rsidP="00F0380B">
            <w:pPr>
              <w:widowControl w:val="0"/>
              <w:tabs>
                <w:tab w:val="left" w:pos="125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Вы довольны этим видом ...?</w:t>
            </w:r>
          </w:p>
        </w:tc>
        <w:tc>
          <w:tcPr>
            <w:tcW w:w="3397" w:type="dxa"/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спортом 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спорт 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 спорте 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спорта</w:t>
            </w:r>
          </w:p>
        </w:tc>
      </w:tr>
    </w:tbl>
    <w:p w:rsidR="00F0380B" w:rsidRPr="00F0380B" w:rsidRDefault="00F0380B" w:rsidP="00F0380B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 w:bidi="ru-RU"/>
        </w:rPr>
      </w:pPr>
    </w:p>
    <w:p w:rsidR="00F0380B" w:rsidRPr="00F0380B" w:rsidRDefault="00F0380B" w:rsidP="00F0380B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</w:pPr>
      <w:proofErr w:type="gramStart"/>
      <w:r w:rsidRPr="00F0380B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 xml:space="preserve">3 </w:t>
      </w:r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Употребите</w:t>
      </w:r>
      <w:r w:rsidRPr="00F0380B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необходимую</w:t>
      </w:r>
      <w:r w:rsidRPr="00F0380B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форму</w:t>
      </w:r>
      <w:r w:rsidRPr="00F0380B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местоимения</w:t>
      </w:r>
      <w:r w:rsidRPr="00F0380B">
        <w:rPr>
          <w:rFonts w:ascii="Times New Roman" w:eastAsia="Times New Roman" w:hAnsi="Times New Roman" w:cs="Times New Roman"/>
          <w:b/>
          <w:sz w:val="20"/>
          <w:szCs w:val="20"/>
          <w:lang w:val="en-US"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(Use the necessary form of the pronoun).</w:t>
      </w:r>
      <w:proofErr w:type="gramEnd"/>
    </w:p>
    <w:tbl>
      <w:tblPr>
        <w:tblW w:w="6771" w:type="dxa"/>
        <w:tblLook w:val="04A0" w:firstRow="1" w:lastRow="0" w:firstColumn="1" w:lastColumn="0" w:noHBand="0" w:noVBand="1"/>
      </w:tblPr>
      <w:tblGrid>
        <w:gridCol w:w="4503"/>
        <w:gridCol w:w="2268"/>
      </w:tblGrid>
      <w:tr w:rsidR="00F0380B" w:rsidRPr="00F0380B" w:rsidTr="00C320AC">
        <w:tc>
          <w:tcPr>
            <w:tcW w:w="4503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1 Вы знаете, сколько стоит ... книга?                                 </w:t>
            </w:r>
          </w:p>
          <w:p w:rsidR="00F0380B" w:rsidRPr="00F0380B" w:rsidRDefault="00F0380B" w:rsidP="00F0380B">
            <w:pPr>
              <w:widowControl w:val="0"/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Вчера я заходил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.. .                                                            </w:t>
            </w:r>
          </w:p>
          <w:p w:rsidR="00F0380B" w:rsidRPr="00F0380B" w:rsidRDefault="00F0380B" w:rsidP="00F0380B">
            <w:pPr>
              <w:widowControl w:val="0"/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С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колько времени ... будете отдыхать летом?                 </w:t>
            </w:r>
          </w:p>
          <w:p w:rsidR="00F0380B" w:rsidRPr="00F0380B" w:rsidRDefault="00F0380B" w:rsidP="00F0380B">
            <w:pPr>
              <w:widowControl w:val="0"/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Преподаватель доволен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.. .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вы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вами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ваша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 вам</w:t>
            </w:r>
          </w:p>
        </w:tc>
      </w:tr>
    </w:tbl>
    <w:p w:rsidR="00F0380B" w:rsidRPr="00F0380B" w:rsidRDefault="00F0380B" w:rsidP="00F0380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F0380B" w:rsidRPr="00F0380B" w:rsidRDefault="00F0380B" w:rsidP="00F0380B">
      <w:pPr>
        <w:widowControl w:val="0"/>
        <w:spacing w:after="0" w:line="240" w:lineRule="auto"/>
        <w:ind w:firstLine="284"/>
        <w:jc w:val="both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4</w:t>
      </w:r>
      <w:proofErr w:type="gramStart"/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В</w:t>
      </w:r>
      <w:proofErr w:type="gramEnd"/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ыберите правильный вариант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Choose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the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correct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verb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).</w:t>
      </w:r>
    </w:p>
    <w:tbl>
      <w:tblPr>
        <w:tblW w:w="7055" w:type="dxa"/>
        <w:tblLook w:val="04A0" w:firstRow="1" w:lastRow="0" w:firstColumn="1" w:lastColumn="0" w:noHBand="0" w:noVBand="1"/>
      </w:tblPr>
      <w:tblGrid>
        <w:gridCol w:w="4361"/>
        <w:gridCol w:w="1418"/>
        <w:gridCol w:w="1276"/>
      </w:tblGrid>
      <w:tr w:rsidR="00F0380B" w:rsidRPr="00F0380B" w:rsidTr="00C320AC">
        <w:tc>
          <w:tcPr>
            <w:tcW w:w="4361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Туристы ... достопримечательности города три часа.</w:t>
            </w:r>
          </w:p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аша группа ... экзамен за два часа.</w:t>
            </w:r>
          </w:p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 Мне что-то попало в глаз, не могу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тот журнал начал ... интересную повесть.</w:t>
            </w:r>
          </w:p>
        </w:tc>
        <w:tc>
          <w:tcPr>
            <w:tcW w:w="1418" w:type="dxa"/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осматривали</w:t>
            </w:r>
          </w:p>
          <w:p w:rsidR="00F0380B" w:rsidRPr="00F0380B" w:rsidRDefault="00F0380B" w:rsidP="00F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сдавала</w:t>
            </w:r>
          </w:p>
          <w:p w:rsidR="00F0380B" w:rsidRPr="00F0380B" w:rsidRDefault="00F0380B" w:rsidP="00F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вытаскивать</w:t>
            </w:r>
          </w:p>
          <w:p w:rsidR="00F0380B" w:rsidRPr="00F0380B" w:rsidRDefault="00F0380B" w:rsidP="00F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напечатать</w:t>
            </w:r>
          </w:p>
        </w:tc>
        <w:tc>
          <w:tcPr>
            <w:tcW w:w="1276" w:type="dxa"/>
            <w:shd w:val="clear" w:color="auto" w:fill="auto"/>
          </w:tcPr>
          <w:p w:rsidR="00F0380B" w:rsidRPr="00F0380B" w:rsidRDefault="00F0380B" w:rsidP="00F0380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осмотрели</w:t>
            </w:r>
          </w:p>
          <w:p w:rsidR="00F0380B" w:rsidRPr="00F0380B" w:rsidRDefault="00F0380B" w:rsidP="00F0380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0380B" w:rsidRPr="00F0380B" w:rsidRDefault="00F0380B" w:rsidP="00F0380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сдала</w:t>
            </w:r>
          </w:p>
          <w:p w:rsidR="00F0380B" w:rsidRPr="00F0380B" w:rsidRDefault="00F0380B" w:rsidP="00F0380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вытащить</w:t>
            </w:r>
          </w:p>
          <w:p w:rsidR="00F0380B" w:rsidRPr="00F0380B" w:rsidRDefault="00F0380B" w:rsidP="00F0380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печатать</w:t>
            </w:r>
          </w:p>
        </w:tc>
      </w:tr>
    </w:tbl>
    <w:p w:rsidR="00F0380B" w:rsidRPr="00F0380B" w:rsidRDefault="00F0380B" w:rsidP="00F0380B">
      <w:pPr>
        <w:widowControl w:val="0"/>
        <w:tabs>
          <w:tab w:val="left" w:pos="1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F0380B" w:rsidRPr="00F0380B" w:rsidRDefault="00F0380B" w:rsidP="00F0380B">
      <w:pPr>
        <w:widowControl w:val="0"/>
        <w:tabs>
          <w:tab w:val="left" w:pos="12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F0380B">
        <w:rPr>
          <w:rFonts w:ascii="Times New Roman" w:eastAsia="Times New Roman" w:hAnsi="Times New Roman" w:cs="Times New Roman"/>
          <w:b/>
          <w:sz w:val="20"/>
          <w:lang w:eastAsia="ru-RU"/>
        </w:rPr>
        <w:t>5</w:t>
      </w:r>
      <w:proofErr w:type="gramStart"/>
      <w:r w:rsidRPr="00F0380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У</w:t>
      </w:r>
      <w:proofErr w:type="gramEnd"/>
      <w:r w:rsidRPr="00F0380B">
        <w:rPr>
          <w:rFonts w:ascii="Times New Roman" w:eastAsia="Times New Roman" w:hAnsi="Times New Roman" w:cs="Times New Roman"/>
          <w:b/>
          <w:sz w:val="20"/>
          <w:lang w:eastAsia="ru-RU"/>
        </w:rPr>
        <w:t>потребите правильный вариант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Use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the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correct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variant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).</w:t>
      </w:r>
    </w:p>
    <w:tbl>
      <w:tblPr>
        <w:tblW w:w="6913" w:type="dxa"/>
        <w:tblLook w:val="04A0" w:firstRow="1" w:lastRow="0" w:firstColumn="1" w:lastColumn="0" w:noHBand="0" w:noVBand="1"/>
      </w:tblPr>
      <w:tblGrid>
        <w:gridCol w:w="3794"/>
        <w:gridCol w:w="3119"/>
      </w:tblGrid>
      <w:tr w:rsidR="00F0380B" w:rsidRPr="00F0380B" w:rsidTr="00C320AC">
        <w:tc>
          <w:tcPr>
            <w:tcW w:w="3794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Сестра выбрала для поступления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.. .            </w:t>
            </w:r>
          </w:p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Я мечтаю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.. .                                                     </w:t>
            </w:r>
          </w:p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3 Мы встречаемся ... БГУ.                               </w:t>
            </w:r>
          </w:p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 Моя подруга отчислена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.. .                             </w:t>
            </w:r>
          </w:p>
        </w:tc>
        <w:tc>
          <w:tcPr>
            <w:tcW w:w="3119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 биологическом факультете</w:t>
            </w:r>
          </w:p>
          <w:p w:rsidR="00F0380B" w:rsidRPr="00F0380B" w:rsidRDefault="00F0380B" w:rsidP="00F0380B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 биологического факультета</w:t>
            </w:r>
          </w:p>
          <w:p w:rsidR="00F0380B" w:rsidRPr="00F0380B" w:rsidRDefault="00F0380B" w:rsidP="00F0380B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 биологического факультета</w:t>
            </w:r>
          </w:p>
          <w:p w:rsidR="00F0380B" w:rsidRPr="00F0380B" w:rsidRDefault="00F0380B" w:rsidP="00F0380B">
            <w:pPr>
              <w:widowControl w:val="0"/>
              <w:tabs>
                <w:tab w:val="left" w:pos="0"/>
                <w:tab w:val="left" w:pos="142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биологический факультет</w:t>
            </w:r>
          </w:p>
        </w:tc>
      </w:tr>
    </w:tbl>
    <w:p w:rsidR="00F0380B" w:rsidRPr="00F0380B" w:rsidRDefault="00F0380B" w:rsidP="00F0380B">
      <w:pPr>
        <w:widowControl w:val="0"/>
        <w:spacing w:after="0" w:line="240" w:lineRule="auto"/>
        <w:ind w:firstLine="284"/>
        <w:jc w:val="both"/>
        <w:rPr>
          <w:rFonts w:ascii="Times New Roman" w:eastAsia="Tahoma" w:hAnsi="Times New Roman" w:cs="Times New Roman"/>
          <w:b/>
          <w:sz w:val="24"/>
          <w:szCs w:val="24"/>
          <w:lang w:eastAsia="ru-RU" w:bidi="ru-RU"/>
        </w:rPr>
      </w:pPr>
      <w:r w:rsidRPr="00F0380B">
        <w:rPr>
          <w:rFonts w:ascii="Times New Roman" w:eastAsia="Times New Roman" w:hAnsi="Times New Roman" w:cs="Times New Roman"/>
          <w:b/>
          <w:sz w:val="20"/>
          <w:lang w:eastAsia="ru-RU"/>
        </w:rPr>
        <w:t>6</w:t>
      </w:r>
      <w:proofErr w:type="gramStart"/>
      <w:r w:rsidRPr="00F0380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В</w:t>
      </w:r>
      <w:proofErr w:type="gramEnd"/>
      <w:r w:rsidRPr="00F0380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ыберите правильный вариант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(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Use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the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correct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variant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).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3085"/>
        <w:gridCol w:w="3969"/>
      </w:tblGrid>
      <w:tr w:rsidR="00F0380B" w:rsidRPr="00F0380B" w:rsidTr="00C320AC">
        <w:tc>
          <w:tcPr>
            <w:tcW w:w="3085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К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уда вы идёте?</w:t>
            </w:r>
          </w:p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 была ваша семья?</w:t>
            </w:r>
          </w:p>
          <w:p w:rsidR="00F0380B" w:rsidRPr="00F0380B" w:rsidRDefault="00F0380B" w:rsidP="00F0380B">
            <w:pPr>
              <w:widowControl w:val="0"/>
              <w:tabs>
                <w:tab w:val="left" w:pos="123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ткуда вернулись друзья?                          </w:t>
            </w:r>
          </w:p>
        </w:tc>
        <w:tc>
          <w:tcPr>
            <w:tcW w:w="3969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336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драматического театра</w:t>
            </w:r>
          </w:p>
          <w:p w:rsidR="00F0380B" w:rsidRPr="00F0380B" w:rsidRDefault="00F0380B" w:rsidP="00F0380B">
            <w:pPr>
              <w:widowControl w:val="0"/>
              <w:tabs>
                <w:tab w:val="left" w:pos="365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драматическом театре</w:t>
            </w:r>
          </w:p>
          <w:p w:rsidR="00F0380B" w:rsidRPr="00F0380B" w:rsidRDefault="00F0380B" w:rsidP="00F0380B">
            <w:pPr>
              <w:widowControl w:val="0"/>
              <w:tabs>
                <w:tab w:val="left" w:pos="36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драматический театр</w:t>
            </w:r>
          </w:p>
        </w:tc>
      </w:tr>
    </w:tbl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7</w:t>
      </w:r>
      <w:proofErr w:type="gramStart"/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У</w:t>
      </w:r>
      <w:proofErr w:type="gramEnd"/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потребите подходящее по смыслу выражение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Use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the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appropriate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expression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).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3936"/>
        <w:gridCol w:w="2835"/>
      </w:tblGrid>
      <w:tr w:rsidR="00F0380B" w:rsidRPr="00F0380B" w:rsidTr="00C320AC">
        <w:tc>
          <w:tcPr>
            <w:tcW w:w="3936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912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центре города находится парк. </w:t>
            </w:r>
          </w:p>
          <w:p w:rsidR="00F0380B" w:rsidRPr="00F0380B" w:rsidRDefault="00F0380B" w:rsidP="00F0380B">
            <w:pPr>
              <w:widowControl w:val="0"/>
              <w:tabs>
                <w:tab w:val="left" w:pos="912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жаркое время можно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tabs>
                <w:tab w:val="left" w:pos="91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втором этаже есть ремонт обуви. Здесь можно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tabs>
                <w:tab w:val="left" w:pos="914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а улице Ленина расположен телеграф. Здесь можно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.. .</w:t>
            </w:r>
          </w:p>
        </w:tc>
        <w:tc>
          <w:tcPr>
            <w:tcW w:w="2835" w:type="dxa"/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отремонтировать обувь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отдохнуть в тени деревьев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отправить телеграмму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 w:bidi="ru-RU"/>
        </w:rPr>
      </w:pPr>
    </w:p>
    <w:p w:rsidR="00F0380B" w:rsidRPr="00F0380B" w:rsidRDefault="00F0380B" w:rsidP="00F0380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eastAsia="Tahoma" w:hAnsi="Times New Roman" w:cs="Times New Roman"/>
          <w:b/>
          <w:spacing w:val="-6"/>
          <w:sz w:val="20"/>
          <w:szCs w:val="20"/>
          <w:lang w:eastAsia="ru-RU" w:bidi="ru-RU"/>
        </w:rPr>
      </w:pPr>
      <w:r w:rsidRPr="00F0380B">
        <w:rPr>
          <w:rFonts w:ascii="Times New Roman" w:eastAsia="Tahoma" w:hAnsi="Times New Roman" w:cs="Times New Roman"/>
          <w:b/>
          <w:spacing w:val="-6"/>
          <w:sz w:val="20"/>
          <w:szCs w:val="20"/>
          <w:lang w:eastAsia="ru-RU" w:bidi="ru-RU"/>
        </w:rPr>
        <w:t xml:space="preserve">Выберите правильную форму </w:t>
      </w:r>
      <w:r w:rsidRPr="00F0380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 w:bidi="ru-RU"/>
        </w:rPr>
        <w:t>(</w:t>
      </w:r>
      <w:r w:rsidRPr="00F0380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AU" w:eastAsia="ru-RU" w:bidi="ru-RU"/>
        </w:rPr>
        <w:t>Choose</w:t>
      </w:r>
      <w:r w:rsidRPr="00F0380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 w:bidi="ru-RU"/>
        </w:rPr>
        <w:t xml:space="preserve"> the correct form)</w:t>
      </w:r>
      <w:r w:rsidRPr="00F0380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 w:bidi="ru-RU"/>
        </w:rPr>
        <w:t>.</w:t>
      </w:r>
    </w:p>
    <w:tbl>
      <w:tblPr>
        <w:tblW w:w="7350" w:type="dxa"/>
        <w:tblLook w:val="04A0" w:firstRow="1" w:lastRow="0" w:firstColumn="1" w:lastColumn="0" w:noHBand="0" w:noVBand="1"/>
      </w:tblPr>
      <w:tblGrid>
        <w:gridCol w:w="3794"/>
        <w:gridCol w:w="1134"/>
        <w:gridCol w:w="1151"/>
        <w:gridCol w:w="1271"/>
      </w:tblGrid>
      <w:tr w:rsidR="00F0380B" w:rsidRPr="00F0380B" w:rsidTr="00C320AC">
        <w:tc>
          <w:tcPr>
            <w:tcW w:w="3794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426"/>
              </w:tabs>
              <w:spacing w:after="0" w:line="240" w:lineRule="auto"/>
              <w:ind w:right="-108" w:firstLine="28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В моём городе много современных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spacing w:after="0" w:line="240" w:lineRule="auto"/>
              <w:ind w:right="-108" w:firstLine="28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Эта коробка конфет стоит 10 тысяч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tabs>
                <w:tab w:val="left" w:pos="0"/>
              </w:tabs>
              <w:spacing w:after="0" w:line="240" w:lineRule="auto"/>
              <w:ind w:right="-108" w:firstLine="28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3 Каждое утро мы получаем несколько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tabs>
                <w:tab w:val="left" w:pos="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4 В нашем университете много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 xml:space="preserve">здания </w:t>
            </w:r>
          </w:p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рубля</w:t>
            </w:r>
          </w:p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письма</w:t>
            </w:r>
          </w:p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аудитории</w:t>
            </w:r>
          </w:p>
        </w:tc>
        <w:tc>
          <w:tcPr>
            <w:tcW w:w="1151" w:type="dxa"/>
            <w:shd w:val="clear" w:color="auto" w:fill="auto"/>
          </w:tcPr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 xml:space="preserve">зданий </w:t>
            </w:r>
          </w:p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рубли</w:t>
            </w:r>
          </w:p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 xml:space="preserve">писем </w:t>
            </w:r>
          </w:p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аудитория</w:t>
            </w:r>
          </w:p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</w:p>
        </w:tc>
        <w:tc>
          <w:tcPr>
            <w:tcW w:w="1271" w:type="dxa"/>
            <w:shd w:val="clear" w:color="auto" w:fill="auto"/>
          </w:tcPr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ind w:hanging="12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 xml:space="preserve">здание </w:t>
            </w:r>
          </w:p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ind w:hanging="12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 xml:space="preserve">рублей </w:t>
            </w:r>
          </w:p>
          <w:p w:rsidR="00F0380B" w:rsidRPr="00F0380B" w:rsidRDefault="00F0380B" w:rsidP="00F0380B">
            <w:pPr>
              <w:tabs>
                <w:tab w:val="left" w:pos="349"/>
              </w:tabs>
              <w:spacing w:after="0" w:line="240" w:lineRule="auto"/>
              <w:ind w:hanging="12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письмо</w:t>
            </w:r>
          </w:p>
          <w:p w:rsidR="00F0380B" w:rsidRPr="00F0380B" w:rsidRDefault="00F0380B" w:rsidP="00F0380B">
            <w:pPr>
              <w:tabs>
                <w:tab w:val="left" w:pos="17"/>
              </w:tabs>
              <w:spacing w:after="0" w:line="240" w:lineRule="auto"/>
              <w:ind w:right="-237" w:hanging="125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 w:bidi="ru-RU"/>
              </w:rPr>
              <w:t>аудиторий</w:t>
            </w:r>
          </w:p>
        </w:tc>
      </w:tr>
    </w:tbl>
    <w:p w:rsidR="00F0380B" w:rsidRPr="00F0380B" w:rsidRDefault="00F0380B" w:rsidP="00F0380B">
      <w:pPr>
        <w:tabs>
          <w:tab w:val="left" w:pos="349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b/>
          <w:sz w:val="20"/>
          <w:szCs w:val="20"/>
          <w:lang w:val="en-US" w:eastAsia="ru-RU" w:bidi="ru-RU"/>
        </w:rPr>
      </w:pPr>
      <w:proofErr w:type="gramStart"/>
      <w:r w:rsidRPr="00F0380B">
        <w:rPr>
          <w:rFonts w:ascii="Times New Roman" w:eastAsia="Tahoma" w:hAnsi="Times New Roman" w:cs="Times New Roman"/>
          <w:b/>
          <w:sz w:val="20"/>
          <w:szCs w:val="20"/>
          <w:lang w:val="en-US" w:eastAsia="ru-RU" w:bidi="ru-RU"/>
        </w:rPr>
        <w:t xml:space="preserve">9 </w:t>
      </w:r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>Употребите</w:t>
      </w:r>
      <w:r w:rsidRPr="00F0380B">
        <w:rPr>
          <w:rFonts w:ascii="Times New Roman" w:eastAsia="Tahoma" w:hAnsi="Times New Roman" w:cs="Times New Roman"/>
          <w:b/>
          <w:sz w:val="20"/>
          <w:szCs w:val="20"/>
          <w:lang w:val="en-US"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>нужную</w:t>
      </w:r>
      <w:r w:rsidRPr="00F0380B">
        <w:rPr>
          <w:rFonts w:ascii="Times New Roman" w:eastAsia="Tahoma" w:hAnsi="Times New Roman" w:cs="Times New Roman"/>
          <w:b/>
          <w:sz w:val="20"/>
          <w:szCs w:val="20"/>
          <w:lang w:val="en-US"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>форму</w:t>
      </w:r>
      <w:r w:rsidRPr="00F0380B">
        <w:rPr>
          <w:rFonts w:ascii="Times New Roman" w:eastAsia="Tahoma" w:hAnsi="Times New Roman" w:cs="Times New Roman"/>
          <w:b/>
          <w:sz w:val="20"/>
          <w:szCs w:val="20"/>
          <w:lang w:val="en-US"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>существительного</w:t>
      </w:r>
      <w:r w:rsidRPr="00F0380B">
        <w:rPr>
          <w:rFonts w:ascii="Times New Roman" w:eastAsia="Tahoma" w:hAnsi="Times New Roman" w:cs="Times New Roman"/>
          <w:b/>
          <w:sz w:val="20"/>
          <w:szCs w:val="20"/>
          <w:lang w:val="en-US"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(Use the necessary form of the noun).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="00F0380B" w:rsidRPr="00F0380B" w:rsidTr="00C320AC">
        <w:trPr>
          <w:trHeight w:val="896"/>
        </w:trPr>
        <w:tc>
          <w:tcPr>
            <w:tcW w:w="3397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331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Таблицы висят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tabs>
                <w:tab w:val="left" w:pos="36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Сними таблицы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tabs>
                <w:tab w:val="left" w:pos="3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 Повесь таблицы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.. .</w:t>
            </w:r>
          </w:p>
          <w:p w:rsidR="00F0380B" w:rsidRPr="00F0380B" w:rsidRDefault="00F0380B" w:rsidP="00F0380B">
            <w:pPr>
              <w:widowControl w:val="0"/>
              <w:tabs>
                <w:tab w:val="left" w:pos="349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4"/>
                <w:szCs w:val="4"/>
                <w:lang w:eastAsia="ru-RU" w:bidi="ru-RU"/>
              </w:rPr>
            </w:pPr>
          </w:p>
          <w:p w:rsidR="00F0380B" w:rsidRPr="00F0380B" w:rsidRDefault="00F0380B" w:rsidP="00F0380B">
            <w:pPr>
              <w:widowControl w:val="0"/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Книга стоит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.. .</w:t>
            </w:r>
          </w:p>
        </w:tc>
        <w:tc>
          <w:tcPr>
            <w:tcW w:w="3397" w:type="dxa"/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стену          на стене      </w:t>
            </w: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со стены</w:t>
            </w:r>
          </w:p>
          <w:p w:rsidR="00F0380B" w:rsidRPr="00F0380B" w:rsidRDefault="00F0380B" w:rsidP="00F0380B">
            <w:pPr>
              <w:widowControl w:val="0"/>
              <w:tabs>
                <w:tab w:val="left" w:pos="349"/>
              </w:tabs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F0380B" w:rsidRPr="00F0380B" w:rsidTr="00C320AC">
        <w:trPr>
          <w:trHeight w:val="233"/>
        </w:trPr>
        <w:tc>
          <w:tcPr>
            <w:tcW w:w="3397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 Положите книгу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.. .</w:t>
            </w:r>
          </w:p>
        </w:tc>
        <w:tc>
          <w:tcPr>
            <w:tcW w:w="3397" w:type="dxa"/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полки        на полке        на полку</w:t>
            </w:r>
          </w:p>
        </w:tc>
      </w:tr>
      <w:tr w:rsidR="00F0380B" w:rsidRPr="00F0380B" w:rsidTr="00C320AC">
        <w:trPr>
          <w:trHeight w:val="265"/>
        </w:trPr>
        <w:tc>
          <w:tcPr>
            <w:tcW w:w="3397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3 Возьмите книгу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.. .</w:t>
            </w:r>
          </w:p>
        </w:tc>
        <w:tc>
          <w:tcPr>
            <w:tcW w:w="3397" w:type="dxa"/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380B" w:rsidRPr="00F0380B" w:rsidRDefault="00F0380B" w:rsidP="00F0380B">
      <w:pPr>
        <w:widowControl w:val="0"/>
        <w:tabs>
          <w:tab w:val="left" w:pos="34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0380B" w:rsidRPr="00F0380B" w:rsidRDefault="00F0380B" w:rsidP="00F0380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>10</w:t>
      </w:r>
      <w:proofErr w:type="gramStart"/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 xml:space="preserve"> У</w:t>
      </w:r>
      <w:proofErr w:type="gramEnd"/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 xml:space="preserve">потребите правильный вариант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(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Use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the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correct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variant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="00F0380B" w:rsidRPr="00F0380B" w:rsidTr="00C320AC">
        <w:tc>
          <w:tcPr>
            <w:tcW w:w="3397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1 На экзамене присутствовал …</w:t>
            </w:r>
            <w:proofErr w:type="gramStart"/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</w:p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2 Я вернулся …</w:t>
            </w:r>
            <w:proofErr w:type="gramStart"/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3 Я посетил …</w:t>
            </w:r>
            <w:proofErr w:type="gramStart"/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</w:p>
        </w:tc>
        <w:tc>
          <w:tcPr>
            <w:tcW w:w="3397" w:type="dxa"/>
            <w:shd w:val="clear" w:color="auto" w:fill="auto"/>
          </w:tcPr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от первого учителя       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первый учитель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первого учителя</w:t>
            </w:r>
          </w:p>
        </w:tc>
      </w:tr>
    </w:tbl>
    <w:p w:rsidR="00F0380B" w:rsidRPr="00F0380B" w:rsidRDefault="00F0380B" w:rsidP="00F0380B">
      <w:pPr>
        <w:widowControl w:val="0"/>
        <w:spacing w:after="0" w:line="240" w:lineRule="auto"/>
        <w:ind w:firstLine="284"/>
        <w:rPr>
          <w:rFonts w:ascii="Times New Roman" w:eastAsia="Tahoma" w:hAnsi="Times New Roman" w:cs="Times New Roman"/>
          <w:sz w:val="20"/>
          <w:szCs w:val="20"/>
          <w:lang w:eastAsia="ru-RU" w:bidi="ru-RU"/>
        </w:rPr>
      </w:pPr>
    </w:p>
    <w:p w:rsidR="00F0380B" w:rsidRPr="00F0380B" w:rsidRDefault="00F0380B" w:rsidP="00F0380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>11</w:t>
      </w:r>
      <w:proofErr w:type="gramStart"/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 xml:space="preserve"> В</w:t>
      </w:r>
      <w:proofErr w:type="gramEnd"/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>ыберите правильный глагол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Choose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the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correct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verb</w:t>
      </w:r>
      <w:r w:rsidRPr="00F03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).</w:t>
      </w:r>
    </w:p>
    <w:tbl>
      <w:tblPr>
        <w:tblW w:w="7011" w:type="dxa"/>
        <w:tblLayout w:type="fixed"/>
        <w:tblLook w:val="04A0" w:firstRow="1" w:lastRow="0" w:firstColumn="1" w:lastColumn="0" w:noHBand="0" w:noVBand="1"/>
      </w:tblPr>
      <w:tblGrid>
        <w:gridCol w:w="2802"/>
        <w:gridCol w:w="1308"/>
        <w:gridCol w:w="1385"/>
        <w:gridCol w:w="1516"/>
      </w:tblGrid>
      <w:tr w:rsidR="00F0380B" w:rsidRPr="00F0380B" w:rsidTr="00C320AC">
        <w:tc>
          <w:tcPr>
            <w:tcW w:w="2802" w:type="dxa"/>
            <w:tcBorders>
              <w:right w:val="single" w:sz="4" w:space="0" w:color="FFFFFF"/>
            </w:tcBorders>
            <w:shd w:val="clear" w:color="auto" w:fill="auto"/>
          </w:tcPr>
          <w:p w:rsidR="00F0380B" w:rsidRPr="00F0380B" w:rsidRDefault="00F0380B" w:rsidP="00F0380B">
            <w:pPr>
              <w:widowControl w:val="0"/>
              <w:tabs>
                <w:tab w:val="left" w:pos="142"/>
              </w:tabs>
              <w:spacing w:after="0" w:line="240" w:lineRule="auto"/>
              <w:ind w:firstLine="284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1 Когда он отдохнул, он начал…</w:t>
            </w:r>
            <w:proofErr w:type="gramStart"/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</w:p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2</w:t>
            </w:r>
            <w:proofErr w:type="gramStart"/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К</w:t>
            </w:r>
            <w:proofErr w:type="gramEnd"/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ак … эти слова?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3 В трудные минуты я всегда … с другом</w:t>
            </w:r>
            <w:proofErr w:type="gramStart"/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.</w:t>
            </w:r>
            <w:proofErr w:type="gramEnd"/>
          </w:p>
          <w:p w:rsidR="00F0380B" w:rsidRPr="00F0380B" w:rsidRDefault="00F0380B" w:rsidP="00F038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4</w:t>
            </w:r>
            <w:proofErr w:type="gramStart"/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Г</w:t>
            </w:r>
            <w:proofErr w:type="gramEnd"/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де вы с ним …?</w:t>
            </w:r>
          </w:p>
        </w:tc>
        <w:tc>
          <w:tcPr>
            <w:tcW w:w="13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заниматься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изменять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советовать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познакомить</w:t>
            </w:r>
          </w:p>
        </w:tc>
        <w:tc>
          <w:tcPr>
            <w:tcW w:w="138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занимается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изменятся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советоваться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ind w:right="-108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widowControl w:val="0"/>
              <w:spacing w:after="0" w:line="240" w:lineRule="auto"/>
              <w:ind w:right="-108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познакомиться     </w:t>
            </w:r>
          </w:p>
        </w:tc>
        <w:tc>
          <w:tcPr>
            <w:tcW w:w="1516" w:type="dxa"/>
            <w:tcBorders>
              <w:left w:val="single" w:sz="4" w:space="0" w:color="FFFFFF"/>
            </w:tcBorders>
            <w:shd w:val="clear" w:color="auto" w:fill="auto"/>
          </w:tcPr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занимался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изменяться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советуюсь </w:t>
            </w:r>
          </w:p>
          <w:p w:rsidR="00F0380B" w:rsidRPr="00F0380B" w:rsidRDefault="00F0380B" w:rsidP="00F0380B">
            <w:pPr>
              <w:widowControl w:val="0"/>
              <w:spacing w:after="0" w:line="240" w:lineRule="auto"/>
              <w:ind w:right="-15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widowControl w:val="0"/>
              <w:spacing w:after="0" w:line="240" w:lineRule="auto"/>
              <w:ind w:right="-15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познакомились</w:t>
            </w:r>
          </w:p>
        </w:tc>
      </w:tr>
    </w:tbl>
    <w:p w:rsidR="00F0380B" w:rsidRPr="00F0380B" w:rsidRDefault="00F0380B" w:rsidP="00F0380B">
      <w:pPr>
        <w:widowControl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ru-RU" w:bidi="ru-RU"/>
        </w:rPr>
      </w:pPr>
    </w:p>
    <w:p w:rsidR="00F0380B" w:rsidRPr="00F0380B" w:rsidRDefault="00F0380B" w:rsidP="00F0380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lang w:val="en-US" w:eastAsia="ru-RU" w:bidi="ru-RU"/>
        </w:rPr>
      </w:pPr>
      <w:r>
        <w:rPr>
          <w:rFonts w:ascii="Times New Roman" w:eastAsia="Tahoma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83820</wp:posOffset>
                </wp:positionV>
                <wp:extent cx="9525" cy="704850"/>
                <wp:effectExtent l="7620" t="5080" r="1143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85pt;margin-top:6.6pt;width: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"/>
            </w:pict>
          </mc:Fallback>
        </mc:AlternateContent>
      </w:r>
      <w:proofErr w:type="gramStart"/>
      <w:r w:rsidRPr="00F0380B">
        <w:rPr>
          <w:rFonts w:ascii="Times New Roman" w:eastAsia="Times New Roman" w:hAnsi="Times New Roman" w:cs="Times New Roman"/>
          <w:b/>
          <w:sz w:val="20"/>
          <w:lang w:val="en-US" w:eastAsia="ru-RU"/>
        </w:rPr>
        <w:t xml:space="preserve">12 </w:t>
      </w:r>
      <w:r w:rsidRPr="00F0380B">
        <w:rPr>
          <w:rFonts w:ascii="Times New Roman" w:eastAsia="Times New Roman" w:hAnsi="Times New Roman" w:cs="Times New Roman"/>
          <w:b/>
          <w:sz w:val="20"/>
          <w:lang w:eastAsia="ru-RU"/>
        </w:rPr>
        <w:t>Употребите</w:t>
      </w:r>
      <w:r w:rsidRPr="00F0380B">
        <w:rPr>
          <w:rFonts w:ascii="Times New Roman" w:eastAsia="Times New Roman" w:hAnsi="Times New Roman" w:cs="Times New Roman"/>
          <w:b/>
          <w:sz w:val="20"/>
          <w:lang w:val="en-US" w:eastAsia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sz w:val="20"/>
          <w:lang w:eastAsia="ru-RU"/>
        </w:rPr>
        <w:t>нужное</w:t>
      </w:r>
      <w:r w:rsidRPr="00F0380B">
        <w:rPr>
          <w:rFonts w:ascii="Times New Roman" w:eastAsia="Times New Roman" w:hAnsi="Times New Roman" w:cs="Times New Roman"/>
          <w:b/>
          <w:sz w:val="20"/>
          <w:lang w:val="en-US" w:eastAsia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sz w:val="20"/>
          <w:lang w:eastAsia="ru-RU"/>
        </w:rPr>
        <w:t>деепричастие</w:t>
      </w:r>
      <w:r w:rsidRPr="00F0380B">
        <w:rPr>
          <w:rFonts w:ascii="Times New Roman" w:eastAsia="Times New Roman" w:hAnsi="Times New Roman" w:cs="Times New Roman"/>
          <w:sz w:val="20"/>
          <w:lang w:val="en-US" w:eastAsia="ru-RU" w:bidi="ru-RU"/>
        </w:rPr>
        <w:t xml:space="preserve"> (Use the necessary verbal participle).</w:t>
      </w:r>
      <w:proofErr w:type="gramEnd"/>
    </w:p>
    <w:tbl>
      <w:tblPr>
        <w:tblW w:w="7079" w:type="dxa"/>
        <w:tblLook w:val="04A0" w:firstRow="1" w:lastRow="0" w:firstColumn="1" w:lastColumn="0" w:noHBand="0" w:noVBand="1"/>
      </w:tblPr>
      <w:tblGrid>
        <w:gridCol w:w="4361"/>
        <w:gridCol w:w="1196"/>
        <w:gridCol w:w="236"/>
        <w:gridCol w:w="1286"/>
      </w:tblGrid>
      <w:tr w:rsidR="00F0380B" w:rsidRPr="00F0380B" w:rsidTr="00C320AC">
        <w:trPr>
          <w:trHeight w:val="1431"/>
        </w:trPr>
        <w:tc>
          <w:tcPr>
            <w:tcW w:w="4361" w:type="dxa"/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1 … вкусный обед, я получаю удовольствие.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2 … в командировку, мать обещала часто </w:t>
            </w:r>
          </w:p>
          <w:p w:rsidR="00F0380B" w:rsidRPr="00F0380B" w:rsidRDefault="00F0380B" w:rsidP="00F0380B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звонить.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3 … вечером, мои дети быстро засыпают.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4 …, я люблю отдыхать.</w:t>
            </w:r>
          </w:p>
        </w:tc>
        <w:tc>
          <w:tcPr>
            <w:tcW w:w="1196" w:type="dxa"/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right="-46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приготовив </w:t>
            </w:r>
          </w:p>
          <w:p w:rsidR="00F0380B" w:rsidRPr="00F0380B" w:rsidRDefault="00F0380B" w:rsidP="00F0380B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уехав </w:t>
            </w:r>
          </w:p>
          <w:p w:rsidR="00F0380B" w:rsidRPr="00F0380B" w:rsidRDefault="00F0380B" w:rsidP="00F0380B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отдыхая</w:t>
            </w:r>
          </w:p>
          <w:p w:rsidR="00F0380B" w:rsidRPr="00F0380B" w:rsidRDefault="00F0380B" w:rsidP="00F0380B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пообедав</w:t>
            </w:r>
          </w:p>
        </w:tc>
        <w:tc>
          <w:tcPr>
            <w:tcW w:w="236" w:type="dxa"/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ind w:firstLine="34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86" w:type="dxa"/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готовя </w:t>
            </w:r>
          </w:p>
          <w:p w:rsidR="00F0380B" w:rsidRPr="00F0380B" w:rsidRDefault="00F0380B" w:rsidP="00F0380B">
            <w:p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уезжая</w:t>
            </w:r>
          </w:p>
          <w:p w:rsidR="00F0380B" w:rsidRPr="00F0380B" w:rsidRDefault="00F0380B" w:rsidP="00F0380B">
            <w:p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отдохнув</w:t>
            </w:r>
          </w:p>
          <w:p w:rsidR="00F0380B" w:rsidRPr="00F0380B" w:rsidRDefault="00F0380B" w:rsidP="00F0380B">
            <w:p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обедая</w:t>
            </w:r>
          </w:p>
          <w:p w:rsidR="00F0380B" w:rsidRPr="00F0380B" w:rsidRDefault="00F0380B" w:rsidP="00F0380B">
            <w:pPr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 xml:space="preserve"> 13</w:t>
      </w:r>
      <w:proofErr w:type="gramStart"/>
      <w:r w:rsidRPr="00F0380B">
        <w:rPr>
          <w:rFonts w:ascii="Times New Roman" w:eastAsia="Tahoma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У</w:t>
      </w:r>
      <w:proofErr w:type="gramEnd"/>
      <w:r w:rsidRPr="00F0380B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потребите правильный вариант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(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Use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the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correct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val="en-US" w:eastAsia="ru-RU" w:bidi="ru-RU"/>
        </w:rPr>
        <w:t>variant</w:t>
      </w:r>
      <w:r w:rsidRPr="00F0380B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>).</w:t>
      </w:r>
    </w:p>
    <w:tbl>
      <w:tblPr>
        <w:tblW w:w="6771" w:type="dxa"/>
        <w:tblLook w:val="04A0" w:firstRow="1" w:lastRow="0" w:firstColumn="1" w:lastColumn="0" w:noHBand="0" w:noVBand="1"/>
      </w:tblPr>
      <w:tblGrid>
        <w:gridCol w:w="4077"/>
        <w:gridCol w:w="1276"/>
        <w:gridCol w:w="1418"/>
      </w:tblGrid>
      <w:tr w:rsidR="00F0380B" w:rsidRPr="00F0380B" w:rsidTr="00C320AC">
        <w:tc>
          <w:tcPr>
            <w:tcW w:w="4077" w:type="dxa"/>
            <w:tcBorders>
              <w:right w:val="single" w:sz="4" w:space="0" w:color="FFFFFF"/>
            </w:tcBorders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1 Упражнение, … преподавателем, оказалось для   меня трудным.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2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 В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 этом году был … новый факультет.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3 Заявление, … деканом, лежит на столе.  </w:t>
            </w:r>
          </w:p>
          <w:p w:rsidR="00F0380B" w:rsidRPr="00F0380B" w:rsidRDefault="00F0380B" w:rsidP="00F038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4</w:t>
            </w:r>
            <w:proofErr w:type="gramStart"/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то кафе … для студентов нашего университета.  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задано </w:t>
            </w:r>
          </w:p>
          <w:p w:rsidR="00F0380B" w:rsidRPr="00F0380B" w:rsidRDefault="00F0380B" w:rsidP="00F038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открыт </w:t>
            </w:r>
          </w:p>
          <w:p w:rsidR="00F0380B" w:rsidRPr="00F0380B" w:rsidRDefault="00F0380B" w:rsidP="00F038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подписано  </w:t>
            </w:r>
          </w:p>
          <w:p w:rsidR="00F0380B" w:rsidRPr="00F0380B" w:rsidRDefault="00F0380B" w:rsidP="00F038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 xml:space="preserve">построено             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auto"/>
          </w:tcPr>
          <w:p w:rsidR="00F0380B" w:rsidRPr="00F0380B" w:rsidRDefault="00F0380B" w:rsidP="00F038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proofErr w:type="gramStart"/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заданное</w:t>
            </w:r>
            <w:proofErr w:type="gramEnd"/>
          </w:p>
          <w:p w:rsidR="00F0380B" w:rsidRPr="00F0380B" w:rsidRDefault="00F0380B" w:rsidP="00F038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</w:p>
          <w:p w:rsidR="00F0380B" w:rsidRPr="00F0380B" w:rsidRDefault="00F0380B" w:rsidP="00F038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открытый</w:t>
            </w:r>
          </w:p>
          <w:p w:rsidR="00F0380B" w:rsidRPr="00F0380B" w:rsidRDefault="00F0380B" w:rsidP="00F038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подписанное</w:t>
            </w:r>
          </w:p>
          <w:p w:rsidR="00F0380B" w:rsidRPr="00F0380B" w:rsidRDefault="00F0380B" w:rsidP="00F038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</w:pPr>
            <w:r w:rsidRPr="00F0380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 w:bidi="ru-RU"/>
              </w:rPr>
              <w:t>построенное</w:t>
            </w:r>
          </w:p>
        </w:tc>
      </w:tr>
    </w:tbl>
    <w:p w:rsidR="00F0380B" w:rsidRPr="00F0380B" w:rsidRDefault="00F0380B" w:rsidP="00F0380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</w:pPr>
    </w:p>
    <w:p w:rsidR="00F0380B" w:rsidRPr="00F0380B" w:rsidRDefault="00F0380B" w:rsidP="00F0380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val="be-BY" w:eastAsia="ru-RU" w:bidi="ru-RU"/>
        </w:rPr>
      </w:pP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e-BY" w:eastAsia="ru-RU" w:bidi="ru-RU"/>
        </w:rPr>
      </w:pPr>
      <w:r w:rsidRPr="00F0380B">
        <w:rPr>
          <w:rFonts w:ascii="Times New Roman" w:eastAsia="Times New Roman" w:hAnsi="Times New Roman" w:cs="Times New Roman"/>
          <w:b/>
          <w:lang w:val="be-BY" w:eastAsia="ru-RU" w:bidi="ru-RU"/>
        </w:rPr>
        <w:t xml:space="preserve">Ч а с т ь  Б </w:t>
      </w: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 w:bidi="ru-RU"/>
        </w:rPr>
      </w:pPr>
      <w:r w:rsidRPr="00F0380B">
        <w:rPr>
          <w:rFonts w:ascii="Times New Roman" w:eastAsia="Times New Roman" w:hAnsi="Times New Roman" w:cs="Times New Roman"/>
          <w:b/>
          <w:lang w:val="be-BY" w:eastAsia="ru-RU" w:bidi="ru-RU"/>
        </w:rPr>
        <w:t>(</w:t>
      </w:r>
      <w:r w:rsidRPr="00F0380B">
        <w:rPr>
          <w:rFonts w:ascii="Times New Roman" w:eastAsia="Times New Roman" w:hAnsi="Times New Roman" w:cs="Times New Roman"/>
          <w:b/>
          <w:lang w:val="en-US" w:eastAsia="ru-RU" w:bidi="ru-RU"/>
        </w:rPr>
        <w:t>P</w:t>
      </w:r>
      <w:r w:rsidRPr="00F0380B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lang w:val="en-US" w:eastAsia="ru-RU" w:bidi="ru-RU"/>
        </w:rPr>
        <w:t>a</w:t>
      </w:r>
      <w:r w:rsidRPr="00F0380B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lang w:val="en-US" w:eastAsia="ru-RU" w:bidi="ru-RU"/>
        </w:rPr>
        <w:t>r</w:t>
      </w:r>
      <w:r w:rsidRPr="00F0380B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lang w:val="en-US" w:eastAsia="ru-RU" w:bidi="ru-RU"/>
        </w:rPr>
        <w:t>t</w:t>
      </w:r>
      <w:r w:rsidRPr="00F0380B">
        <w:rPr>
          <w:rFonts w:ascii="Times New Roman" w:eastAsia="Times New Roman" w:hAnsi="Times New Roman" w:cs="Times New Roman"/>
          <w:b/>
          <w:lang w:eastAsia="ru-RU" w:bidi="ru-RU"/>
        </w:rPr>
        <w:t xml:space="preserve"> </w:t>
      </w:r>
      <w:r w:rsidRPr="00F0380B">
        <w:rPr>
          <w:rFonts w:ascii="Times New Roman" w:eastAsia="Times New Roman" w:hAnsi="Times New Roman" w:cs="Times New Roman"/>
          <w:b/>
          <w:lang w:val="en-US" w:eastAsia="ru-RU" w:bidi="ru-RU"/>
        </w:rPr>
        <w:t xml:space="preserve"> B)</w:t>
      </w:r>
    </w:p>
    <w:p w:rsidR="00F0380B" w:rsidRPr="00F0380B" w:rsidRDefault="00F0380B" w:rsidP="00F0380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 w:bidi="ru-RU"/>
        </w:rPr>
      </w:pPr>
      <w:r w:rsidRPr="00F0380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</w:p>
    <w:p w:rsidR="00F0380B" w:rsidRPr="00F0380B" w:rsidRDefault="00F0380B" w:rsidP="00F0380B">
      <w:pPr>
        <w:spacing w:after="0" w:line="220" w:lineRule="exact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0380B">
        <w:rPr>
          <w:rFonts w:ascii="Times New Roman" w:eastAsia="Calibri" w:hAnsi="Times New Roman" w:cs="Times New Roman"/>
          <w:b/>
          <w:sz w:val="20"/>
          <w:szCs w:val="20"/>
        </w:rPr>
        <w:t>Задание 1</w:t>
      </w:r>
      <w:proofErr w:type="gramStart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осмотрите фильм об известном учёном «Городские истории. Всё о Станиславе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Шабуневском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», размещенный на сайте </w:t>
      </w:r>
      <w:hyperlink w:history="1">
        <w:r w:rsidRPr="00F038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https://www. youtub</w:t>
        </w:r>
        <w:r w:rsidRPr="00F038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e</w:t>
        </w:r>
        <w:r w:rsidRPr="00F038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.co</w:t>
        </w:r>
        <w:r w:rsidRPr="00F038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m</w:t>
        </w:r>
        <w:r w:rsidRPr="00F038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/</w:t>
        </w:r>
        <w:proofErr w:type="spellStart"/>
        <w:r w:rsidRPr="00F038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watch?v</w:t>
        </w:r>
        <w:proofErr w:type="spellEnd"/>
        <w:r w:rsidRPr="00F038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=a43rFmrY78c</w:t>
        </w:r>
      </w:hyperlink>
      <w:r w:rsidRPr="00F0380B">
        <w:rPr>
          <w:rFonts w:ascii="Times New Roman" w:eastAsia="Times New Roman" w:hAnsi="Times New Roman" w:cs="Times New Roman"/>
          <w:color w:val="006621"/>
          <w:sz w:val="20"/>
          <w:szCs w:val="20"/>
          <w:shd w:val="clear" w:color="auto" w:fill="FFFFFF"/>
          <w:lang w:eastAsia="ru-RU"/>
        </w:rPr>
        <w:t>.</w:t>
      </w:r>
      <w:r w:rsidRPr="00F0380B">
        <w:rPr>
          <w:rFonts w:ascii="Arial" w:eastAsia="Times New Roman" w:hAnsi="Arial" w:cs="Arial"/>
          <w:color w:val="006621"/>
          <w:sz w:val="21"/>
          <w:szCs w:val="21"/>
          <w:shd w:val="clear" w:color="auto" w:fill="FFFFFF"/>
          <w:lang w:val="be-BY" w:eastAsia="ru-RU"/>
        </w:rPr>
        <w:t xml:space="preserve"> </w:t>
      </w:r>
      <w:r w:rsidRPr="00F0380B">
        <w:rPr>
          <w:rFonts w:ascii="Times New Roman" w:eastAsia="Calibri" w:hAnsi="Times New Roman" w:cs="Times New Roman"/>
          <w:sz w:val="20"/>
          <w:szCs w:val="20"/>
        </w:rPr>
        <w:t>Прочитайте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0380B">
        <w:rPr>
          <w:rFonts w:ascii="Times New Roman" w:eastAsia="Calibri" w:hAnsi="Times New Roman" w:cs="Times New Roman"/>
          <w:sz w:val="20"/>
          <w:szCs w:val="20"/>
        </w:rPr>
        <w:t>текст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F0380B">
        <w:rPr>
          <w:rFonts w:ascii="Times New Roman" w:eastAsia="Calibri" w:hAnsi="Times New Roman" w:cs="Times New Roman"/>
          <w:sz w:val="20"/>
          <w:szCs w:val="20"/>
        </w:rPr>
        <w:t>обратите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0380B">
        <w:rPr>
          <w:rFonts w:ascii="Times New Roman" w:eastAsia="Calibri" w:hAnsi="Times New Roman" w:cs="Times New Roman"/>
          <w:sz w:val="20"/>
          <w:szCs w:val="20"/>
        </w:rPr>
        <w:t>внимание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0380B">
        <w:rPr>
          <w:rFonts w:ascii="Times New Roman" w:eastAsia="Calibri" w:hAnsi="Times New Roman" w:cs="Times New Roman"/>
          <w:sz w:val="20"/>
          <w:szCs w:val="20"/>
        </w:rPr>
        <w:t>на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0380B">
        <w:rPr>
          <w:rFonts w:ascii="Times New Roman" w:eastAsia="Calibri" w:hAnsi="Times New Roman" w:cs="Times New Roman"/>
          <w:sz w:val="20"/>
          <w:szCs w:val="20"/>
        </w:rPr>
        <w:t>перевод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0380B">
        <w:rPr>
          <w:rFonts w:ascii="Times New Roman" w:eastAsia="Calibri" w:hAnsi="Times New Roman" w:cs="Times New Roman"/>
          <w:sz w:val="20"/>
          <w:szCs w:val="20"/>
        </w:rPr>
        <w:t>трудных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0380B">
        <w:rPr>
          <w:rFonts w:ascii="Times New Roman" w:eastAsia="Calibri" w:hAnsi="Times New Roman" w:cs="Times New Roman"/>
          <w:sz w:val="20"/>
          <w:szCs w:val="20"/>
        </w:rPr>
        <w:t>слов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0380B">
        <w:rPr>
          <w:rFonts w:ascii="Times New Roman" w:eastAsia="Calibri" w:hAnsi="Times New Roman" w:cs="Times New Roman"/>
          <w:sz w:val="20"/>
          <w:szCs w:val="20"/>
        </w:rPr>
        <w:t>и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F0380B">
        <w:rPr>
          <w:rFonts w:ascii="Times New Roman" w:eastAsia="Calibri" w:hAnsi="Times New Roman" w:cs="Times New Roman"/>
          <w:sz w:val="20"/>
          <w:szCs w:val="20"/>
        </w:rPr>
        <w:t>выражений</w:t>
      </w:r>
    </w:p>
    <w:p w:rsidR="00F0380B" w:rsidRPr="00F0380B" w:rsidRDefault="00F0380B" w:rsidP="00F0380B">
      <w:pPr>
        <w:spacing w:after="0" w:line="220" w:lineRule="exact"/>
        <w:ind w:firstLine="284"/>
        <w:jc w:val="both"/>
        <w:rPr>
          <w:rFonts w:ascii="Times New Roman" w:eastAsia="SimSun" w:hAnsi="Times New Roman" w:cs="Mangal"/>
          <w:kern w:val="1"/>
          <w:sz w:val="24"/>
          <w:szCs w:val="24"/>
          <w:lang w:val="en-US" w:eastAsia="zh-CN" w:bidi="hi-IN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>(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Using the material of the Internet site, watch the film about the famous scientist. Read the text, pay attention to the translation of difficult words and expressions).</w:t>
      </w: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en-US"/>
        </w:rPr>
      </w:pP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0380B">
        <w:rPr>
          <w:rFonts w:ascii="Times New Roman" w:eastAsia="Calibri" w:hAnsi="Times New Roman" w:cs="Times New Roman"/>
          <w:b/>
          <w:i/>
          <w:sz w:val="20"/>
          <w:szCs w:val="20"/>
        </w:rPr>
        <w:t>Станислав Данилович</w:t>
      </w: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0380B">
        <w:rPr>
          <w:rFonts w:ascii="Times New Roman" w:eastAsia="Calibri" w:hAnsi="Times New Roman" w:cs="Times New Roman"/>
          <w:b/>
          <w:i/>
          <w:sz w:val="20"/>
          <w:szCs w:val="20"/>
        </w:rPr>
        <w:t>ШАБУНЕВСКИЙ</w:t>
      </w: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be-BY"/>
        </w:rPr>
      </w:pPr>
    </w:p>
    <w:p w:rsidR="00F0380B" w:rsidRPr="00F0380B" w:rsidRDefault="00F0380B" w:rsidP="00F0380B">
      <w:pPr>
        <w:spacing w:after="0" w:line="240" w:lineRule="auto"/>
        <w:rPr>
          <w:rFonts w:ascii="Times New Roman" w:eastAsia="Calibri" w:hAnsi="Times New Roman" w:cs="Times New Roman"/>
          <w:b/>
          <w:i/>
          <w:sz w:val="12"/>
          <w:szCs w:val="12"/>
          <w:lang w:val="be-BY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2047875" cy="1619250"/>
            <wp:effectExtent l="0" t="0" r="9525" b="0"/>
            <wp:wrapSquare wrapText="right"/>
            <wp:docPr id="1" name="Рисунок 1" descr="шабуне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бунев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80B" w:rsidRPr="00F0380B" w:rsidRDefault="00F0380B" w:rsidP="00F0380B">
      <w:pPr>
        <w:spacing w:after="0" w:line="240" w:lineRule="auto"/>
        <w:rPr>
          <w:rFonts w:ascii="Times New Roman" w:eastAsia="Calibri" w:hAnsi="Times New Roman" w:cs="Times New Roman"/>
          <w:b/>
          <w:i/>
          <w:sz w:val="12"/>
          <w:szCs w:val="12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1 </w:t>
      </w:r>
      <w:r w:rsidRPr="00F0380B">
        <w:rPr>
          <w:rFonts w:ascii="Times New Roman" w:eastAsia="Calibri" w:hAnsi="Times New Roman" w:cs="Times New Roman"/>
          <w:i/>
          <w:sz w:val="20"/>
          <w:szCs w:val="20"/>
        </w:rPr>
        <w:t>Монументальность</w:t>
      </w: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>monumentality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F0380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2 </w:t>
      </w:r>
      <w:r w:rsidRPr="00F0380B">
        <w:rPr>
          <w:rFonts w:ascii="Times New Roman" w:eastAsia="Calibri" w:hAnsi="Times New Roman" w:cs="Times New Roman"/>
          <w:i/>
          <w:spacing w:val="-4"/>
          <w:sz w:val="20"/>
          <w:szCs w:val="20"/>
        </w:rPr>
        <w:t>Неповторимый колорит</w:t>
      </w:r>
      <w:r w:rsidRPr="00F0380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– </w:t>
      </w:r>
      <w:r w:rsidRPr="00F0380B">
        <w:rPr>
          <w:rFonts w:ascii="Times New Roman" w:eastAsia="Calibri" w:hAnsi="Times New Roman" w:cs="Times New Roman"/>
          <w:spacing w:val="-4"/>
          <w:sz w:val="20"/>
          <w:szCs w:val="20"/>
          <w:lang w:val="en-US"/>
        </w:rPr>
        <w:t>unique</w:t>
      </w:r>
      <w:r w:rsidRPr="00F0380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r w:rsidRPr="00F0380B">
        <w:rPr>
          <w:rFonts w:ascii="Times New Roman" w:eastAsia="Calibri" w:hAnsi="Times New Roman" w:cs="Times New Roman"/>
          <w:spacing w:val="-4"/>
          <w:sz w:val="20"/>
          <w:szCs w:val="20"/>
          <w:lang w:val="en-US"/>
        </w:rPr>
        <w:t>color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F0380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3 </w:t>
      </w:r>
      <w:r w:rsidRPr="00F0380B">
        <w:rPr>
          <w:rFonts w:ascii="Times New Roman" w:eastAsia="Calibri" w:hAnsi="Times New Roman" w:cs="Times New Roman"/>
          <w:i/>
          <w:spacing w:val="-4"/>
          <w:sz w:val="20"/>
          <w:szCs w:val="20"/>
        </w:rPr>
        <w:t>Классическая гимназия</w:t>
      </w:r>
      <w:r w:rsidRPr="00F0380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– </w:t>
      </w:r>
      <w:r w:rsidRPr="00F0380B">
        <w:rPr>
          <w:rFonts w:ascii="Times New Roman" w:eastAsia="Calibri" w:hAnsi="Times New Roman" w:cs="Times New Roman"/>
          <w:spacing w:val="-4"/>
          <w:sz w:val="20"/>
          <w:szCs w:val="20"/>
          <w:lang w:val="en-US"/>
        </w:rPr>
        <w:t>classical</w:t>
      </w:r>
      <w:r w:rsidRPr="00F0380B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F0380B">
        <w:rPr>
          <w:rFonts w:ascii="Times New Roman" w:eastAsia="Calibri" w:hAnsi="Times New Roman" w:cs="Times New Roman"/>
          <w:spacing w:val="-4"/>
          <w:sz w:val="20"/>
          <w:szCs w:val="20"/>
          <w:lang w:val="en-US"/>
        </w:rPr>
        <w:t>gy</w:t>
      </w:r>
      <w:proofErr w:type="spellEnd"/>
      <w:r w:rsidRPr="00F0380B">
        <w:rPr>
          <w:rFonts w:ascii="Times New Roman" w:eastAsia="Calibri" w:hAnsi="Times New Roman" w:cs="Times New Roman"/>
          <w:spacing w:val="-4"/>
          <w:sz w:val="20"/>
          <w:szCs w:val="20"/>
        </w:rPr>
        <w:t>-</w:t>
      </w:r>
      <w:proofErr w:type="spellStart"/>
      <w:r w:rsidRPr="00F0380B">
        <w:rPr>
          <w:rFonts w:ascii="Times New Roman" w:eastAsia="Calibri" w:hAnsi="Times New Roman" w:cs="Times New Roman"/>
          <w:spacing w:val="-4"/>
          <w:sz w:val="20"/>
          <w:szCs w:val="20"/>
          <w:lang w:val="en-US"/>
        </w:rPr>
        <w:t>mnasium</w:t>
      </w:r>
      <w:proofErr w:type="spellEnd"/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4 </w:t>
      </w:r>
      <w:r w:rsidRPr="00F0380B">
        <w:rPr>
          <w:rFonts w:ascii="Times New Roman" w:eastAsia="Calibri" w:hAnsi="Times New Roman" w:cs="Times New Roman"/>
          <w:i/>
          <w:sz w:val="20"/>
          <w:szCs w:val="20"/>
        </w:rPr>
        <w:t xml:space="preserve">Горисполком </w:t>
      </w: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>city</w:t>
      </w: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>executive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5 </w:t>
      </w:r>
      <w:r w:rsidRPr="00F0380B">
        <w:rPr>
          <w:rFonts w:ascii="Times New Roman" w:eastAsia="Calibri" w:hAnsi="Times New Roman" w:cs="Times New Roman"/>
          <w:i/>
          <w:sz w:val="20"/>
          <w:szCs w:val="20"/>
        </w:rPr>
        <w:t>Больница скорой помощи</w:t>
      </w: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>emergency</w:t>
      </w: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0380B">
        <w:rPr>
          <w:rFonts w:ascii="Times New Roman" w:eastAsia="Calibri" w:hAnsi="Times New Roman" w:cs="Times New Roman"/>
          <w:sz w:val="20"/>
          <w:szCs w:val="20"/>
          <w:lang w:val="en-US"/>
        </w:rPr>
        <w:t>hospital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380B" w:rsidRPr="00F0380B" w:rsidRDefault="00F0380B" w:rsidP="00F038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380B" w:rsidRPr="00F0380B" w:rsidRDefault="00F0380B" w:rsidP="00F038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Сегодняшний облик нашего города удивительно гармонично сочетает в себе строгость и монументальность современных многоэтажных зданий с неповторимым колоритом старого «дореволюционного» Гомеля, архитектором которого был Станислав Данилович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(1866–1937).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С. Д.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родился 2 декабря 1866 года в селе Скородное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Ельского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района Гомельской области. Отец,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Аполинарий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-Данила Иванович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, служил почтальоном. Семья была образованной, что способствовало раскрытию природной одарённости мальчика. Учёба сначала в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Бобруйской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, а затем в Слуцкой мужской гимназии давалась легко, особенно нравились точные науки и рисование. После окончания гимназии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поступает в Петербургский институт гражданских инженеров на курс архитектуры. В 1896 году, после окончания института, С. Д.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был направлен на работу в  Гомель. 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Гомельская городская дума объявила конкурс на лучший проект здания мужской классической гимназии, который спонсировала семья Паскевичей.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принял участие в конкурсе и выиграл его. Гомельская Александровская мужская гимназия ‒ первая крупная и удачная работа начинающего архитектора. Внешний облик здания был выдержан в традициях «неогреческого» стиля в архитектуре. Сейчас это главный корпус Белорусского государственного университета транспорта. После успешного дебюта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Шабуневскому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была предложена должность городского архитектора. Это было большое доверие, огромная ответственность и одновременно возможность проявить себя творчески.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Следующей крупной работой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Шабуневского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был проект и строительство здания Орловского коммерческого банка. В этой работе прослеживается поиск своего «Я» в архитектуре. Художественно-стилистический облик здания базировался на синтезе современных и исторических форм. После Великой Отечественной войны здание реконструировалось с надстройкой третьего этажа. Ныне в этом здании размещается управление спорта и туризма Гомельского горисполкома.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Успешно завершив строительство Орловского коммерческого банка, зодчий получил заказ на проектирование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Виленского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коммерческого банка. Для его возведения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выбрал участок в центре города на пересечении улиц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Румянцевской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и Троицкой (сегодня улицы </w:t>
      </w:r>
      <w:proofErr w:type="gramStart"/>
      <w:r w:rsidRPr="00F0380B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и Крестьянская). Возведение этого банка во многом способствовало художественно-эстетическому обновлению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Румянцевской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улицы, которая приобретала черты общественного, культурного и делового центра. После Великой Отечественной войны угловая часть здания была перестроена: убран купол, акцентировавший угол, и перенесён центральный вход. Сегодня в этом здании находится управление образования Гомельского горисполкома.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По роду своей деятельности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Шабуневскому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доводилось довольно часто общаться с княгиней И. Паскевич. Так, в 1901–1902 гг. архитектор получил заказы на проектирование Свято-Никольской церкви в Гомеле, а затем костела в Речице. Свято-Никольская церковь в Гомеле была торжественно открыта 22 октября 1904 года. В облике этой церкви прослеживается приверженность классическому стилю. 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>Из дореволюционного наследия архитектора наиболее значительным и масштабным является проект здания гостиницы «Савой», которая по праву считается одним из лучших творческих достижений, принесших автору заслуженную славу. Наряду с гостиницей компле</w:t>
      </w:r>
      <w:proofErr w:type="gramStart"/>
      <w:r w:rsidRPr="00F0380B">
        <w:rPr>
          <w:rFonts w:ascii="Times New Roman" w:eastAsia="Calibri" w:hAnsi="Times New Roman" w:cs="Times New Roman"/>
          <w:sz w:val="20"/>
          <w:szCs w:val="20"/>
        </w:rPr>
        <w:t>кс вкл</w:t>
      </w:r>
      <w:proofErr w:type="gramEnd"/>
      <w:r w:rsidRPr="00F0380B">
        <w:rPr>
          <w:rFonts w:ascii="Times New Roman" w:eastAsia="Calibri" w:hAnsi="Times New Roman" w:cs="Times New Roman"/>
          <w:sz w:val="20"/>
          <w:szCs w:val="20"/>
        </w:rPr>
        <w:t>ючал ряд помещений общественного назначения: концертный зал, ресторан, библиотеку с бесплатным читальным залом и другие службы, которые были созданы не только для обслуживания проживавших в гостинице, но и для горожан. Во время Великой Отечественной войны гостиничный комплекс был разрушен, а на его месте был построен универсальный магазин (мы знаем его как «старый универмаг»).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Наряду с общественными заказами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выполнял и частные: например, жилой дом врача Н. Александрова (ныне Дом гражданских обрядов по улице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Ирининской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); особняк для крупного гомельского предпринимателя и городского головы К. П.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Грошикова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, который был построен в стиле «модерн» на углу улиц Миллионной и Боярской (сейчас улиц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Билецкого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и Баумана) и другие.</w:t>
      </w:r>
      <w:proofErr w:type="gram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Здания органично вписываются в современный облик города, придавая ему особое очарование и неповторимость.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По заказу Ирины Паскевич в 1913 году архитектор разработал проект новой земской больницы. По проекту предполагалось построить целый больничный комплекс, включавший главный лечебный корпус, женскую гинекологическую больницу с большим родильным отделением и вспомогательные сооружения. С 1913 по 1915 года проектировалась и строилась больница. И сегодня это действующая больница скорой помощи по улице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Коммисарова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После Октябрьской революции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продолжает  заниматься любимым делом, ставшим смыслом всей его жизни. С середины 1920-х годов  в Гомеле по проектам архитектора шло строительство жилых домов для рабочих и служащих вагоноремонтного завода (известным нам как дом-коммуна по проспекту Ленина). По проектам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Шабуневского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строились и жилые дома в стиле конструктивизма. Одним из первых многоэтажных зданий в Гомеле был дом по улице Пушкина, 26, имевший квартиры секционного типа. Проектируя этот жилой комплекс,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не предполагал, что он станет для него последним крупным объектом в области архитектуры. 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21 февраля 1931 года архитектор был арестован.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виновным себя не признал. Это был первый арест. Позже он был освобождён. </w:t>
      </w:r>
      <w:proofErr w:type="gramStart"/>
      <w:r w:rsidRPr="00F0380B">
        <w:rPr>
          <w:rFonts w:ascii="Times New Roman" w:eastAsia="Calibri" w:hAnsi="Times New Roman" w:cs="Times New Roman"/>
          <w:sz w:val="20"/>
          <w:szCs w:val="20"/>
        </w:rPr>
        <w:t>А в 1937 году  арестован снова, заключён в лагерь, где и умер.</w:t>
      </w:r>
      <w:proofErr w:type="gram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И только 20 октября 1989 года прокуратурой БССР С. </w:t>
      </w:r>
      <w:proofErr w:type="spellStart"/>
      <w:r w:rsidRPr="00F0380B">
        <w:rPr>
          <w:rFonts w:ascii="Times New Roman" w:eastAsia="Calibri" w:hAnsi="Times New Roman" w:cs="Times New Roman"/>
          <w:sz w:val="20"/>
          <w:szCs w:val="20"/>
        </w:rPr>
        <w:t>Шабуневский</w:t>
      </w:r>
      <w:proofErr w:type="spellEnd"/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был реабилитирован.  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</w:rPr>
        <w:t>За 40 лет плодотворной деятельности на благо Гомеля, ставшего для него родным, Станислав Данилович разработал и реализовал множество проектов, которые определили неповторимый облик нашего города. Многие из них не пощадило время. До наших дней сохранилось более десятка его творений.</w:t>
      </w:r>
    </w:p>
    <w:p w:rsidR="00F0380B" w:rsidRPr="00F0380B" w:rsidRDefault="00F0380B" w:rsidP="00F0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be-BY"/>
        </w:rPr>
      </w:pP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0380B">
        <w:rPr>
          <w:rFonts w:ascii="Times New Roman" w:eastAsia="Calibri" w:hAnsi="Times New Roman" w:cs="Times New Roman"/>
          <w:b/>
          <w:sz w:val="20"/>
          <w:szCs w:val="20"/>
          <w:lang w:val="be-BY"/>
        </w:rPr>
        <w:t>Задание 2</w:t>
      </w: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 Выберите вариант, подходящий по смыслу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 xml:space="preserve"> (Select the variant appropriate in meaning)</w:t>
      </w:r>
    </w:p>
    <w:p w:rsidR="00F0380B" w:rsidRPr="00F0380B" w:rsidRDefault="00F0380B" w:rsidP="00F0380B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1 Отец С. Шабуневского служил ... .</w:t>
      </w:r>
    </w:p>
    <w:p w:rsidR="00F0380B" w:rsidRPr="00F0380B" w:rsidRDefault="00F0380B" w:rsidP="00F0380B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а) архитектором</w:t>
      </w:r>
    </w:p>
    <w:p w:rsidR="00F0380B" w:rsidRPr="00F0380B" w:rsidRDefault="00F0380B" w:rsidP="00F0380B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б) полицейским</w:t>
      </w:r>
    </w:p>
    <w:p w:rsidR="00F0380B" w:rsidRPr="00F0380B" w:rsidRDefault="00F0380B" w:rsidP="00F0380B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в) почтальоном</w:t>
      </w:r>
    </w:p>
    <w:p w:rsidR="00F0380B" w:rsidRPr="00F0380B" w:rsidRDefault="00F0380B" w:rsidP="00F0380B">
      <w:pPr>
        <w:spacing w:after="0" w:line="240" w:lineRule="auto"/>
        <w:ind w:firstLine="284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F0380B" w:rsidRPr="00F0380B" w:rsidRDefault="00F0380B" w:rsidP="00F0380B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2 Семья Шабуневских была ... .</w:t>
      </w:r>
    </w:p>
    <w:p w:rsidR="00F0380B" w:rsidRPr="00F0380B" w:rsidRDefault="00F0380B" w:rsidP="00F0380B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а) интеллигентной</w:t>
      </w:r>
    </w:p>
    <w:p w:rsidR="00F0380B" w:rsidRPr="00F0380B" w:rsidRDefault="00F0380B" w:rsidP="00F0380B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lastRenderedPageBreak/>
        <w:t>б) образованной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в) малоимущей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3 После окончания гимназии С. Шабуневский поступает в Петербур-гский институт гражданских инженеров на ... 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а) курс градостроительства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б) курс архитектуры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в) курс ландшафтного дизайна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4 Гомельская городская дума объявила конкурс на лучший проект здания ... 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а) центральной городской больницы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б) коммерческого банка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в) мужской классической гимназии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val="be-BY"/>
        </w:rPr>
      </w:pP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5 Для возведения Виленского коммерческого банка зодчий выбрал участок в центре города на пересечении улиц …</w:t>
      </w:r>
      <w:r w:rsidRPr="00F0380B">
        <w:rPr>
          <w:rFonts w:ascii="Times New Roman" w:eastAsia="Calibri" w:hAnsi="Times New Roman" w:cs="Times New Roman"/>
          <w:sz w:val="20"/>
          <w:szCs w:val="20"/>
        </w:rPr>
        <w:t xml:space="preserve"> 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а) Румянцевской и Могилёвской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б) Румянцевской и Троицкой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в) Замковой и Боярской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be-BY"/>
        </w:rPr>
      </w:pP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F0380B">
        <w:rPr>
          <w:rFonts w:ascii="Times New Roman" w:eastAsia="Calibri" w:hAnsi="Times New Roman" w:cs="Times New Roman"/>
          <w:b/>
          <w:sz w:val="20"/>
          <w:szCs w:val="20"/>
          <w:lang w:val="be-BY"/>
        </w:rPr>
        <w:t xml:space="preserve">Задание 3 </w:t>
      </w: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Верны ли следующие утверждения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(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Are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the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following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statements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true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)?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1 С. Д. Шабуневский родился 2 декабря 1866 года в селе Скороходное Ельского района Гомельской области.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2 Учёба в мужской гимназии давалась трудно, особенно не нравились точные науки и рисование.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3 Шабуневский принял участие в конкурсе на строительство здания мужской классической гимназии и проиграл его.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4 Бывшее здание Гомельской Александровской мужской гимназии сейчас является главным корпусом Белорусского государственного уни-верситета транспорта.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5 По заказу Ирины Паскевич в 1913 году архитектор разработал проект гостиничного комплекса.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6 С середины 1920-х годов в Гомеле по проектам архитектора шло строительство жилых домов для рабочих и служащих вагоноремонтного завода.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F0380B">
        <w:rPr>
          <w:rFonts w:ascii="Times New Roman" w:eastAsia="Calibri" w:hAnsi="Times New Roman" w:cs="Times New Roman"/>
          <w:b/>
          <w:sz w:val="20"/>
          <w:szCs w:val="20"/>
          <w:lang w:val="be-BY"/>
        </w:rPr>
        <w:t>Задание 4</w:t>
      </w: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 Закончите предложения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(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Complete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the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sentences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).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1 Наряду с общественными заказами Шабуневский выполнял и частные, например … 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4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pacing w:val="-4"/>
          <w:sz w:val="20"/>
          <w:szCs w:val="20"/>
          <w:lang w:val="be-BY"/>
        </w:rPr>
        <w:t>2 После успешного дебюта Шабуневскому была предложена должность … 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3  По проекту предполагалось построить целый больничный комплекс, включавший … 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4 Так, в 1901–1902 гг. архитектор получил заказы на проектирование … 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5 За 40 лет плодотворной деятельности С. Д. Шабуневский разработал и реализовал … 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e-BY"/>
        </w:rPr>
      </w:pP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F0380B">
        <w:rPr>
          <w:rFonts w:ascii="Times New Roman" w:eastAsia="Calibri" w:hAnsi="Times New Roman" w:cs="Times New Roman"/>
          <w:b/>
          <w:sz w:val="20"/>
          <w:szCs w:val="20"/>
          <w:lang w:val="be-BY"/>
        </w:rPr>
        <w:t>Задание 5</w:t>
      </w: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 Ответьте на вопросы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(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Answer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the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questions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).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1 Кем был С. Д. Шабуневский</w:t>
      </w:r>
      <w:r w:rsidRPr="00F0380B">
        <w:rPr>
          <w:rFonts w:ascii="Times New Roman" w:eastAsia="Calibri" w:hAnsi="Times New Roman" w:cs="Times New Roman"/>
          <w:sz w:val="20"/>
          <w:szCs w:val="20"/>
        </w:rPr>
        <w:t>?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2 Назовите города, в которых будущий архитектор получал образование</w:t>
      </w:r>
      <w:r w:rsidRPr="00F0380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3 </w:t>
      </w:r>
      <w:r w:rsidRPr="00F0380B">
        <w:rPr>
          <w:rFonts w:ascii="Times New Roman" w:eastAsia="Calibri" w:hAnsi="Times New Roman" w:cs="Times New Roman"/>
          <w:spacing w:val="-4"/>
          <w:sz w:val="20"/>
          <w:szCs w:val="20"/>
          <w:lang w:val="be-BY"/>
        </w:rPr>
        <w:t>Перечислите улицы, где можно увидеть здания, построенные по проектам С. Д. Шабуневского</w:t>
      </w:r>
      <w:r w:rsidRPr="00F0380B">
        <w:rPr>
          <w:rFonts w:ascii="Times New Roman" w:eastAsia="Calibri" w:hAnsi="Times New Roman" w:cs="Times New Roman"/>
          <w:spacing w:val="-4"/>
          <w:sz w:val="20"/>
          <w:szCs w:val="20"/>
        </w:rPr>
        <w:t>.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F0380B">
        <w:rPr>
          <w:rFonts w:ascii="Times New Roman" w:eastAsia="Calibri" w:hAnsi="Times New Roman" w:cs="Times New Roman"/>
          <w:spacing w:val="-4"/>
          <w:sz w:val="20"/>
          <w:szCs w:val="20"/>
          <w:lang w:val="be-BY"/>
        </w:rPr>
        <w:t>4 Какие архитектурные стили использовал в своих проектах Шабуневский</w:t>
      </w:r>
      <w:r w:rsidRPr="00F0380B">
        <w:rPr>
          <w:rFonts w:ascii="Times New Roman" w:eastAsia="Calibri" w:hAnsi="Times New Roman" w:cs="Times New Roman"/>
          <w:spacing w:val="-4"/>
          <w:sz w:val="20"/>
          <w:szCs w:val="20"/>
        </w:rPr>
        <w:t>?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5 Какой объект стал последним в деятельности архитектора</w:t>
      </w:r>
      <w:r w:rsidRPr="00F0380B">
        <w:rPr>
          <w:rFonts w:ascii="Times New Roman" w:eastAsia="Calibri" w:hAnsi="Times New Roman" w:cs="Times New Roman"/>
          <w:sz w:val="20"/>
          <w:szCs w:val="20"/>
        </w:rPr>
        <w:t>?</w:t>
      </w:r>
    </w:p>
    <w:p w:rsidR="00F0380B" w:rsidRPr="00F0380B" w:rsidRDefault="00F0380B" w:rsidP="00F0380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>6 Почему г. Гомель стал родным для Шабуневского</w:t>
      </w:r>
      <w:r w:rsidRPr="00F0380B">
        <w:rPr>
          <w:rFonts w:ascii="Times New Roman" w:eastAsia="Calibri" w:hAnsi="Times New Roman" w:cs="Times New Roman"/>
          <w:sz w:val="20"/>
          <w:szCs w:val="20"/>
        </w:rPr>
        <w:t>?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380B" w:rsidRPr="00F0380B" w:rsidRDefault="00F0380B" w:rsidP="00F038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</w:pPr>
      <w:r w:rsidRPr="00F0380B">
        <w:rPr>
          <w:rFonts w:ascii="Times New Roman" w:eastAsia="Calibri" w:hAnsi="Times New Roman" w:cs="Times New Roman"/>
          <w:b/>
          <w:sz w:val="20"/>
          <w:szCs w:val="20"/>
          <w:lang w:val="be-BY"/>
        </w:rPr>
        <w:t>Задание 6</w:t>
      </w: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 Совершите виртуальное путешествие по улицам Гомеля. Подготовьте устное сообщение об архитектурном облике города Гомеля</w:t>
      </w:r>
      <w:r w:rsidRPr="00F0380B">
        <w:rPr>
          <w:rFonts w:ascii="Times New Roman" w:eastAsia="Calibri" w:hAnsi="Times New Roman" w:cs="Times New Roman"/>
          <w:sz w:val="20"/>
          <w:szCs w:val="20"/>
        </w:rPr>
        <w:t>.</w:t>
      </w:r>
      <w:r w:rsidRPr="00F0380B">
        <w:rPr>
          <w:rFonts w:ascii="Times New Roman" w:eastAsia="Calibri" w:hAnsi="Times New Roman" w:cs="Times New Roman"/>
          <w:sz w:val="20"/>
          <w:szCs w:val="20"/>
          <w:lang w:val="be-BY"/>
        </w:rPr>
        <w:t xml:space="preserve"> Изложение информации должно быть полным, логичным и связным (не менее 20 предложений)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(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 xml:space="preserve">Prepare an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о</w:t>
      </w:r>
      <w:proofErr w:type="spellStart"/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ral</w:t>
      </w:r>
      <w:proofErr w:type="spellEnd"/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discourse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on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the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topic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Times New Roman"/>
          <w:kern w:val="1"/>
          <w:sz w:val="20"/>
          <w:szCs w:val="20"/>
          <w:lang w:val="be-BY" w:eastAsia="zh-CN" w:bidi="hi-IN"/>
        </w:rPr>
        <w:t>«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Virtual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journey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down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the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streets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of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Gomel</w:t>
      </w:r>
      <w:r w:rsidRPr="00F0380B">
        <w:rPr>
          <w:rFonts w:ascii="Times New Roman" w:eastAsia="SimSun" w:hAnsi="Times New Roman" w:cs="Times New Roman"/>
          <w:kern w:val="1"/>
          <w:sz w:val="20"/>
          <w:szCs w:val="20"/>
          <w:lang w:val="be-BY" w:eastAsia="zh-CN" w:bidi="hi-IN"/>
        </w:rPr>
        <w:t>»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be-BY" w:eastAsia="zh-CN" w:bidi="hi-IN"/>
        </w:rPr>
        <w:t xml:space="preserve"> </w:t>
      </w:r>
      <w:r w:rsidRPr="00F0380B">
        <w:rPr>
          <w:rFonts w:ascii="Times New Roman" w:eastAsia="SimSun" w:hAnsi="Times New Roman" w:cs="Mangal"/>
          <w:kern w:val="1"/>
          <w:sz w:val="20"/>
          <w:szCs w:val="20"/>
          <w:lang w:val="en-US" w:eastAsia="zh-CN" w:bidi="hi-IN"/>
        </w:rPr>
        <w:t>about the architectural appearance of the city of Gomel).</w:t>
      </w:r>
    </w:p>
    <w:p w:rsidR="00F0380B" w:rsidRPr="00F0380B" w:rsidRDefault="00F0380B" w:rsidP="00F038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84EEA" w:rsidRPr="00F0380B" w:rsidRDefault="00784EEA">
      <w:pPr>
        <w:rPr>
          <w:lang w:val="en-US"/>
        </w:rPr>
      </w:pPr>
      <w:bookmarkStart w:id="0" w:name="_GoBack"/>
      <w:bookmarkEnd w:id="0"/>
    </w:p>
    <w:sectPr w:rsidR="00784EEA" w:rsidRPr="00F0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95026"/>
    <w:multiLevelType w:val="hybridMultilevel"/>
    <w:tmpl w:val="0F080122"/>
    <w:lvl w:ilvl="0" w:tplc="E0CA593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E40B1E"/>
    <w:multiLevelType w:val="hybridMultilevel"/>
    <w:tmpl w:val="B8540670"/>
    <w:lvl w:ilvl="0" w:tplc="7E2CC9AE">
      <w:start w:val="8"/>
      <w:numFmt w:val="decimal"/>
      <w:lvlText w:val="%1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9"/>
    <w:rsid w:val="00721F39"/>
    <w:rsid w:val="00784EEA"/>
    <w:rsid w:val="00F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2021-01-20T09:58:00Z</dcterms:created>
  <dcterms:modified xsi:type="dcterms:W3CDTF">2021-01-20T09:58:00Z</dcterms:modified>
</cp:coreProperties>
</file>