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15" w:rsidRPr="00634296" w:rsidRDefault="00634296" w:rsidP="00B36766">
      <w:pPr>
        <w:jc w:val="center"/>
        <w:rPr>
          <w:sz w:val="28"/>
          <w:szCs w:val="28"/>
        </w:rPr>
      </w:pPr>
      <w:r w:rsidRPr="00634296">
        <w:rPr>
          <w:b/>
        </w:rPr>
        <w:t>Технология и организация грузовой и коммерческой работы</w:t>
      </w:r>
    </w:p>
    <w:p w:rsidR="00634296" w:rsidRDefault="00634296" w:rsidP="00D7021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5174"/>
      </w:tblGrid>
      <w:tr w:rsidR="00634296" w:rsidRPr="000F22C1" w:rsidTr="00634296">
        <w:tc>
          <w:tcPr>
            <w:tcW w:w="675" w:type="dxa"/>
            <w:shd w:val="clear" w:color="auto" w:fill="auto"/>
          </w:tcPr>
          <w:p w:rsidR="00634296" w:rsidRPr="000F22C1" w:rsidRDefault="00634296" w:rsidP="00634296">
            <w:pPr>
              <w:jc w:val="both"/>
            </w:pPr>
            <w:r w:rsidRPr="000F22C1">
              <w:t>1</w:t>
            </w:r>
          </w:p>
        </w:tc>
        <w:tc>
          <w:tcPr>
            <w:tcW w:w="3686" w:type="dxa"/>
            <w:shd w:val="clear" w:color="auto" w:fill="auto"/>
          </w:tcPr>
          <w:p w:rsidR="00634296" w:rsidRPr="000F22C1" w:rsidRDefault="00634296" w:rsidP="00634296">
            <w:r w:rsidRPr="000F22C1">
              <w:t xml:space="preserve">Название </w:t>
            </w:r>
            <w:r w:rsidR="005F047E">
              <w:t>дисциплины</w:t>
            </w:r>
            <w:r w:rsidR="005F047E" w:rsidRPr="004250C3">
              <w:t xml:space="preserve"> </w:t>
            </w:r>
            <w:r w:rsidRPr="000F22C1">
              <w:t>по выбору студента</w:t>
            </w:r>
          </w:p>
        </w:tc>
        <w:tc>
          <w:tcPr>
            <w:tcW w:w="5174" w:type="dxa"/>
            <w:shd w:val="clear" w:color="auto" w:fill="auto"/>
          </w:tcPr>
          <w:p w:rsidR="00634296" w:rsidRPr="008849EE" w:rsidRDefault="00634296" w:rsidP="00634296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8849E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Технология и организация грузовой и комме</w:t>
            </w:r>
            <w:r w:rsidRPr="008849E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р</w:t>
            </w:r>
            <w:r w:rsidRPr="008849E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ческой работы</w:t>
            </w:r>
          </w:p>
        </w:tc>
      </w:tr>
      <w:tr w:rsidR="00634296" w:rsidRPr="000F22C1" w:rsidTr="00634296">
        <w:tc>
          <w:tcPr>
            <w:tcW w:w="675" w:type="dxa"/>
            <w:shd w:val="clear" w:color="auto" w:fill="auto"/>
          </w:tcPr>
          <w:p w:rsidR="00634296" w:rsidRPr="000F22C1" w:rsidRDefault="00634296" w:rsidP="00634296">
            <w:pPr>
              <w:jc w:val="both"/>
            </w:pPr>
            <w:r w:rsidRPr="000F22C1">
              <w:t>2</w:t>
            </w:r>
          </w:p>
        </w:tc>
        <w:tc>
          <w:tcPr>
            <w:tcW w:w="3686" w:type="dxa"/>
            <w:shd w:val="clear" w:color="auto" w:fill="auto"/>
          </w:tcPr>
          <w:p w:rsidR="00634296" w:rsidRPr="000F22C1" w:rsidRDefault="00634296" w:rsidP="00634296">
            <w:r w:rsidRPr="000F22C1">
              <w:t>Специальность</w:t>
            </w:r>
          </w:p>
        </w:tc>
        <w:tc>
          <w:tcPr>
            <w:tcW w:w="5174" w:type="dxa"/>
            <w:shd w:val="clear" w:color="auto" w:fill="auto"/>
          </w:tcPr>
          <w:p w:rsidR="00634296" w:rsidRPr="008849EE" w:rsidRDefault="00634296" w:rsidP="00634296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lang w:val="ru-RU" w:eastAsia="ru-RU"/>
              </w:rPr>
            </w:pPr>
            <w:r w:rsidRPr="008849E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1-27 02 01 Транспортная логистика (по напра</w:t>
            </w:r>
            <w:r w:rsidRPr="008849E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в</w:t>
            </w:r>
            <w:r w:rsidRPr="008849E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лениям), направление 1-27 02 01-02 Транспор</w:t>
            </w:r>
            <w:r w:rsidRPr="008849E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т</w:t>
            </w:r>
            <w:r w:rsidRPr="008849E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ная логистика (железнодорожный транспорт)</w:t>
            </w:r>
          </w:p>
        </w:tc>
      </w:tr>
      <w:tr w:rsidR="00634296" w:rsidRPr="000F22C1" w:rsidTr="00634296">
        <w:tc>
          <w:tcPr>
            <w:tcW w:w="675" w:type="dxa"/>
            <w:shd w:val="clear" w:color="auto" w:fill="auto"/>
          </w:tcPr>
          <w:p w:rsidR="00634296" w:rsidRPr="000F22C1" w:rsidRDefault="00634296" w:rsidP="00634296">
            <w:pPr>
              <w:jc w:val="both"/>
            </w:pPr>
            <w:r w:rsidRPr="000F22C1">
              <w:t>3</w:t>
            </w:r>
          </w:p>
        </w:tc>
        <w:tc>
          <w:tcPr>
            <w:tcW w:w="3686" w:type="dxa"/>
            <w:shd w:val="clear" w:color="auto" w:fill="auto"/>
          </w:tcPr>
          <w:p w:rsidR="00634296" w:rsidRPr="000F22C1" w:rsidRDefault="00634296" w:rsidP="00634296">
            <w:r w:rsidRPr="000F22C1">
              <w:t>Курс обучения</w:t>
            </w:r>
          </w:p>
        </w:tc>
        <w:tc>
          <w:tcPr>
            <w:tcW w:w="5174" w:type="dxa"/>
            <w:shd w:val="clear" w:color="auto" w:fill="auto"/>
          </w:tcPr>
          <w:p w:rsidR="00634296" w:rsidRPr="000F22C1" w:rsidRDefault="00634296" w:rsidP="00634296">
            <w:pPr>
              <w:jc w:val="both"/>
            </w:pPr>
            <w:r w:rsidRPr="000F22C1">
              <w:t>2</w:t>
            </w:r>
          </w:p>
        </w:tc>
      </w:tr>
      <w:tr w:rsidR="00634296" w:rsidRPr="000F22C1" w:rsidTr="00634296">
        <w:tc>
          <w:tcPr>
            <w:tcW w:w="675" w:type="dxa"/>
            <w:shd w:val="clear" w:color="auto" w:fill="auto"/>
          </w:tcPr>
          <w:p w:rsidR="00634296" w:rsidRPr="000F22C1" w:rsidRDefault="00634296" w:rsidP="00634296">
            <w:pPr>
              <w:jc w:val="both"/>
            </w:pPr>
            <w:r w:rsidRPr="000F22C1">
              <w:t>4</w:t>
            </w:r>
          </w:p>
        </w:tc>
        <w:tc>
          <w:tcPr>
            <w:tcW w:w="3686" w:type="dxa"/>
            <w:shd w:val="clear" w:color="auto" w:fill="auto"/>
          </w:tcPr>
          <w:p w:rsidR="00634296" w:rsidRPr="000F22C1" w:rsidRDefault="00634296" w:rsidP="00634296">
            <w:r w:rsidRPr="000F22C1">
              <w:t>Семестр обучения</w:t>
            </w:r>
          </w:p>
        </w:tc>
        <w:tc>
          <w:tcPr>
            <w:tcW w:w="5174" w:type="dxa"/>
            <w:shd w:val="clear" w:color="auto" w:fill="auto"/>
          </w:tcPr>
          <w:p w:rsidR="00634296" w:rsidRPr="000F22C1" w:rsidRDefault="00634296" w:rsidP="00634296">
            <w:pPr>
              <w:jc w:val="both"/>
            </w:pPr>
            <w:r>
              <w:t>4</w:t>
            </w:r>
          </w:p>
        </w:tc>
      </w:tr>
      <w:tr w:rsidR="00634296" w:rsidRPr="000F22C1" w:rsidTr="00634296">
        <w:tc>
          <w:tcPr>
            <w:tcW w:w="675" w:type="dxa"/>
            <w:shd w:val="clear" w:color="auto" w:fill="auto"/>
          </w:tcPr>
          <w:p w:rsidR="00634296" w:rsidRPr="000F22C1" w:rsidRDefault="00634296" w:rsidP="00634296">
            <w:pPr>
              <w:jc w:val="both"/>
            </w:pPr>
            <w:r w:rsidRPr="000F22C1">
              <w:t>5</w:t>
            </w:r>
          </w:p>
        </w:tc>
        <w:tc>
          <w:tcPr>
            <w:tcW w:w="3686" w:type="dxa"/>
            <w:shd w:val="clear" w:color="auto" w:fill="auto"/>
          </w:tcPr>
          <w:p w:rsidR="00634296" w:rsidRPr="000F22C1" w:rsidRDefault="00634296" w:rsidP="00634296">
            <w:r w:rsidRPr="000F22C1">
              <w:t>Трудоемкость в зачетных един</w:t>
            </w:r>
            <w:r w:rsidRPr="000F22C1">
              <w:t>и</w:t>
            </w:r>
            <w:r w:rsidRPr="000F22C1">
              <w:t>цах</w:t>
            </w:r>
          </w:p>
        </w:tc>
        <w:tc>
          <w:tcPr>
            <w:tcW w:w="5174" w:type="dxa"/>
            <w:shd w:val="clear" w:color="auto" w:fill="auto"/>
          </w:tcPr>
          <w:p w:rsidR="00634296" w:rsidRPr="00433BC3" w:rsidRDefault="00634296" w:rsidP="00634296">
            <w:pPr>
              <w:jc w:val="both"/>
            </w:pPr>
            <w:r w:rsidRPr="00433BC3">
              <w:t>1,5</w:t>
            </w:r>
          </w:p>
        </w:tc>
      </w:tr>
      <w:tr w:rsidR="00634296" w:rsidRPr="000F22C1" w:rsidTr="00634296">
        <w:tc>
          <w:tcPr>
            <w:tcW w:w="675" w:type="dxa"/>
            <w:shd w:val="clear" w:color="auto" w:fill="auto"/>
          </w:tcPr>
          <w:p w:rsidR="00634296" w:rsidRPr="000F22C1" w:rsidRDefault="00634296" w:rsidP="00634296">
            <w:pPr>
              <w:jc w:val="both"/>
            </w:pPr>
            <w:r w:rsidRPr="000F22C1">
              <w:t>6</w:t>
            </w:r>
          </w:p>
        </w:tc>
        <w:tc>
          <w:tcPr>
            <w:tcW w:w="3686" w:type="dxa"/>
            <w:shd w:val="clear" w:color="auto" w:fill="auto"/>
          </w:tcPr>
          <w:p w:rsidR="00634296" w:rsidRPr="000F22C1" w:rsidRDefault="00634296" w:rsidP="00634296">
            <w:r w:rsidRPr="000F22C1">
              <w:t>Степень, звание, фамилия, имя, отчество преподавателя</w:t>
            </w:r>
          </w:p>
        </w:tc>
        <w:tc>
          <w:tcPr>
            <w:tcW w:w="5174" w:type="dxa"/>
            <w:shd w:val="clear" w:color="auto" w:fill="auto"/>
          </w:tcPr>
          <w:p w:rsidR="00634296" w:rsidRPr="000F22C1" w:rsidRDefault="00634296" w:rsidP="00634296">
            <w:pPr>
              <w:jc w:val="both"/>
            </w:pPr>
            <w:r>
              <w:t>Кандидат технических наук, доцент Колос Максим Михайлович</w:t>
            </w:r>
          </w:p>
        </w:tc>
      </w:tr>
      <w:tr w:rsidR="00634296" w:rsidRPr="000F22C1" w:rsidTr="00634296">
        <w:tc>
          <w:tcPr>
            <w:tcW w:w="675" w:type="dxa"/>
            <w:shd w:val="clear" w:color="auto" w:fill="auto"/>
          </w:tcPr>
          <w:p w:rsidR="00634296" w:rsidRPr="000F22C1" w:rsidRDefault="00634296" w:rsidP="00634296">
            <w:pPr>
              <w:jc w:val="both"/>
            </w:pPr>
            <w:r w:rsidRPr="000F22C1">
              <w:t>7</w:t>
            </w:r>
          </w:p>
        </w:tc>
        <w:tc>
          <w:tcPr>
            <w:tcW w:w="3686" w:type="dxa"/>
            <w:shd w:val="clear" w:color="auto" w:fill="auto"/>
          </w:tcPr>
          <w:p w:rsidR="00634296" w:rsidRPr="000F22C1" w:rsidRDefault="00634296" w:rsidP="00634296">
            <w:r w:rsidRPr="000F22C1">
              <w:t xml:space="preserve">Цели </w:t>
            </w:r>
            <w:r w:rsidR="005F047E">
              <w:t>дисциплины</w:t>
            </w:r>
            <w:r w:rsidRPr="000F22C1">
              <w:t xml:space="preserve"> по выбору студента</w:t>
            </w:r>
          </w:p>
        </w:tc>
        <w:tc>
          <w:tcPr>
            <w:tcW w:w="5174" w:type="dxa"/>
            <w:shd w:val="clear" w:color="auto" w:fill="auto"/>
          </w:tcPr>
          <w:p w:rsidR="00634296" w:rsidRPr="008849EE" w:rsidRDefault="00634296" w:rsidP="00634296">
            <w:pPr>
              <w:jc w:val="both"/>
              <w:rPr>
                <w:color w:val="FF0000"/>
              </w:rPr>
            </w:pPr>
            <w:r w:rsidRPr="008A0FDC">
              <w:t xml:space="preserve">Целью </w:t>
            </w:r>
            <w:r w:rsidR="005F047E">
              <w:t>дисциплины</w:t>
            </w:r>
            <w:r w:rsidR="005F047E" w:rsidRPr="004250C3">
              <w:t xml:space="preserve"> </w:t>
            </w:r>
            <w:r w:rsidRPr="008A0FDC">
              <w:t>является формирование у студентов знаний и навыков по организации гр</w:t>
            </w:r>
            <w:r w:rsidRPr="008A0FDC">
              <w:t>у</w:t>
            </w:r>
            <w:r w:rsidRPr="008A0FDC">
              <w:t>зовой и коммерческой работы на станциях и подъездных путях на основе прогрессивных технологий, комплексного понимания вопросов управления перевозками грузов.</w:t>
            </w:r>
          </w:p>
        </w:tc>
      </w:tr>
      <w:tr w:rsidR="00634296" w:rsidRPr="000F22C1" w:rsidTr="00634296">
        <w:tc>
          <w:tcPr>
            <w:tcW w:w="675" w:type="dxa"/>
            <w:shd w:val="clear" w:color="auto" w:fill="auto"/>
          </w:tcPr>
          <w:p w:rsidR="00634296" w:rsidRPr="000F22C1" w:rsidRDefault="00634296" w:rsidP="00634296">
            <w:pPr>
              <w:jc w:val="both"/>
            </w:pPr>
            <w:r w:rsidRPr="000F22C1">
              <w:t>8</w:t>
            </w:r>
          </w:p>
        </w:tc>
        <w:tc>
          <w:tcPr>
            <w:tcW w:w="3686" w:type="dxa"/>
            <w:shd w:val="clear" w:color="auto" w:fill="auto"/>
          </w:tcPr>
          <w:p w:rsidR="00634296" w:rsidRPr="000F22C1" w:rsidRDefault="00634296" w:rsidP="005F047E">
            <w:proofErr w:type="spellStart"/>
            <w:r w:rsidRPr="000F22C1">
              <w:t>Пререквизиты</w:t>
            </w:r>
            <w:proofErr w:type="spellEnd"/>
            <w:r w:rsidRPr="000F22C1">
              <w:t xml:space="preserve"> </w:t>
            </w:r>
          </w:p>
        </w:tc>
        <w:tc>
          <w:tcPr>
            <w:tcW w:w="5174" w:type="dxa"/>
            <w:shd w:val="clear" w:color="auto" w:fill="auto"/>
          </w:tcPr>
          <w:p w:rsidR="00634296" w:rsidRDefault="00634296" w:rsidP="00634296">
            <w:pPr>
              <w:jc w:val="both"/>
            </w:pPr>
          </w:p>
          <w:p w:rsidR="00634296" w:rsidRPr="000F22C1" w:rsidRDefault="00634296" w:rsidP="00634296">
            <w:pPr>
              <w:jc w:val="both"/>
            </w:pPr>
          </w:p>
        </w:tc>
      </w:tr>
      <w:tr w:rsidR="00634296" w:rsidRPr="000F22C1" w:rsidTr="00634296">
        <w:tc>
          <w:tcPr>
            <w:tcW w:w="675" w:type="dxa"/>
            <w:shd w:val="clear" w:color="auto" w:fill="auto"/>
          </w:tcPr>
          <w:p w:rsidR="00634296" w:rsidRPr="000F22C1" w:rsidRDefault="00634296" w:rsidP="00634296">
            <w:pPr>
              <w:jc w:val="both"/>
            </w:pPr>
            <w:r w:rsidRPr="000F22C1">
              <w:t>9</w:t>
            </w:r>
          </w:p>
        </w:tc>
        <w:tc>
          <w:tcPr>
            <w:tcW w:w="3686" w:type="dxa"/>
            <w:shd w:val="clear" w:color="auto" w:fill="auto"/>
          </w:tcPr>
          <w:p w:rsidR="00634296" w:rsidRPr="000F22C1" w:rsidRDefault="00634296" w:rsidP="00634296">
            <w:r w:rsidRPr="000F22C1">
              <w:t xml:space="preserve">Содержание </w:t>
            </w:r>
            <w:r w:rsidR="005F047E">
              <w:t>дисциплины</w:t>
            </w:r>
            <w:r w:rsidR="005F047E" w:rsidRPr="004250C3">
              <w:t xml:space="preserve"> </w:t>
            </w:r>
            <w:r w:rsidRPr="000F22C1">
              <w:t>по в</w:t>
            </w:r>
            <w:r w:rsidRPr="000F22C1">
              <w:t>ы</w:t>
            </w:r>
            <w:r w:rsidRPr="000F22C1">
              <w:t>бору студента</w:t>
            </w:r>
          </w:p>
        </w:tc>
        <w:tc>
          <w:tcPr>
            <w:tcW w:w="5174" w:type="dxa"/>
            <w:shd w:val="clear" w:color="auto" w:fill="auto"/>
          </w:tcPr>
          <w:p w:rsidR="00634296" w:rsidRPr="007A158C" w:rsidRDefault="00634296" w:rsidP="00634296">
            <w:pPr>
              <w:numPr>
                <w:ilvl w:val="0"/>
                <w:numId w:val="14"/>
              </w:numPr>
              <w:tabs>
                <w:tab w:val="clear" w:pos="720"/>
                <w:tab w:val="num" w:pos="319"/>
              </w:tabs>
              <w:ind w:left="0" w:firstLine="0"/>
              <w:jc w:val="both"/>
            </w:pPr>
            <w:r w:rsidRPr="007A158C">
              <w:t>Устав железнодорожного транспорта общего пользования, правила перевозок грузов и их роль в организации грузовой и коммерческой работы</w:t>
            </w:r>
          </w:p>
          <w:p w:rsidR="00634296" w:rsidRPr="007A158C" w:rsidRDefault="00634296" w:rsidP="00634296">
            <w:pPr>
              <w:numPr>
                <w:ilvl w:val="0"/>
                <w:numId w:val="14"/>
              </w:numPr>
              <w:tabs>
                <w:tab w:val="clear" w:pos="720"/>
                <w:tab w:val="num" w:pos="319"/>
              </w:tabs>
              <w:ind w:left="0" w:firstLine="0"/>
              <w:jc w:val="both"/>
            </w:pPr>
            <w:r w:rsidRPr="007A158C">
              <w:t xml:space="preserve">Грузовые дворы и склады, их устройства и организация работы </w:t>
            </w:r>
          </w:p>
          <w:p w:rsidR="00634296" w:rsidRPr="007A158C" w:rsidRDefault="00634296" w:rsidP="00634296">
            <w:pPr>
              <w:numPr>
                <w:ilvl w:val="0"/>
                <w:numId w:val="14"/>
              </w:numPr>
              <w:tabs>
                <w:tab w:val="clear" w:pos="720"/>
                <w:tab w:val="num" w:pos="319"/>
              </w:tabs>
              <w:ind w:left="0" w:firstLine="0"/>
              <w:jc w:val="both"/>
            </w:pPr>
            <w:r w:rsidRPr="007A158C">
              <w:t>Железнодорожные подъездные пути пр</w:t>
            </w:r>
            <w:r w:rsidRPr="007A158C">
              <w:t>о</w:t>
            </w:r>
            <w:r w:rsidRPr="007A158C">
              <w:t>мышленных предприятий</w:t>
            </w:r>
          </w:p>
          <w:p w:rsidR="00634296" w:rsidRPr="007A158C" w:rsidRDefault="00634296" w:rsidP="00634296">
            <w:pPr>
              <w:numPr>
                <w:ilvl w:val="0"/>
                <w:numId w:val="14"/>
              </w:numPr>
              <w:tabs>
                <w:tab w:val="clear" w:pos="720"/>
                <w:tab w:val="num" w:pos="319"/>
              </w:tabs>
              <w:ind w:left="0" w:firstLine="0"/>
              <w:jc w:val="both"/>
            </w:pPr>
            <w:r w:rsidRPr="007A158C">
              <w:t>Грузовые тарифы и система их построения</w:t>
            </w:r>
          </w:p>
          <w:p w:rsidR="00634296" w:rsidRPr="007A158C" w:rsidRDefault="00634296" w:rsidP="00634296">
            <w:pPr>
              <w:numPr>
                <w:ilvl w:val="0"/>
                <w:numId w:val="14"/>
              </w:numPr>
              <w:tabs>
                <w:tab w:val="clear" w:pos="720"/>
                <w:tab w:val="num" w:pos="319"/>
              </w:tabs>
              <w:ind w:left="0" w:firstLine="0"/>
              <w:jc w:val="both"/>
            </w:pPr>
            <w:r w:rsidRPr="007A158C">
              <w:t>Технология работы мест общего пользов</w:t>
            </w:r>
            <w:r w:rsidRPr="007A158C">
              <w:t>а</w:t>
            </w:r>
            <w:r w:rsidRPr="007A158C">
              <w:t>ния по приему, погрузке, выгрузке и выдаче грузов</w:t>
            </w:r>
          </w:p>
          <w:p w:rsidR="00634296" w:rsidRPr="007A158C" w:rsidRDefault="00634296" w:rsidP="00634296">
            <w:pPr>
              <w:numPr>
                <w:ilvl w:val="0"/>
                <w:numId w:val="14"/>
              </w:numPr>
              <w:tabs>
                <w:tab w:val="clear" w:pos="720"/>
                <w:tab w:val="num" w:pos="319"/>
              </w:tabs>
              <w:ind w:left="0" w:firstLine="0"/>
              <w:jc w:val="both"/>
            </w:pPr>
            <w:r w:rsidRPr="007A158C">
              <w:t>Коммерческие операции, выполняемые с грузами в пути следования</w:t>
            </w:r>
          </w:p>
          <w:p w:rsidR="00634296" w:rsidRPr="007A158C" w:rsidRDefault="00634296" w:rsidP="00634296">
            <w:pPr>
              <w:numPr>
                <w:ilvl w:val="0"/>
                <w:numId w:val="14"/>
              </w:numPr>
              <w:tabs>
                <w:tab w:val="clear" w:pos="720"/>
                <w:tab w:val="num" w:pos="319"/>
              </w:tabs>
              <w:ind w:left="0" w:firstLine="0"/>
              <w:jc w:val="both"/>
            </w:pPr>
            <w:r w:rsidRPr="007A158C">
              <w:t>Размещение грузов в вагонах</w:t>
            </w:r>
            <w:r>
              <w:t>, у</w:t>
            </w:r>
            <w:r w:rsidRPr="007A158C">
              <w:t>словия пер</w:t>
            </w:r>
            <w:r w:rsidRPr="007A158C">
              <w:t>е</w:t>
            </w:r>
            <w:r w:rsidRPr="007A158C">
              <w:t>возки негабаритных и тяжеловесных грузов</w:t>
            </w:r>
          </w:p>
          <w:p w:rsidR="00634296" w:rsidRPr="007A158C" w:rsidRDefault="00634296" w:rsidP="00634296">
            <w:pPr>
              <w:numPr>
                <w:ilvl w:val="0"/>
                <w:numId w:val="14"/>
              </w:numPr>
              <w:tabs>
                <w:tab w:val="clear" w:pos="720"/>
                <w:tab w:val="num" w:pos="319"/>
              </w:tabs>
              <w:ind w:left="0" w:firstLine="0"/>
              <w:jc w:val="both"/>
            </w:pPr>
            <w:r w:rsidRPr="007A158C">
              <w:t>Перевозка грузов в универсальных и сп</w:t>
            </w:r>
            <w:r w:rsidRPr="007A158C">
              <w:t>е</w:t>
            </w:r>
            <w:r w:rsidRPr="007A158C">
              <w:t>циализированных контейнерах</w:t>
            </w:r>
          </w:p>
          <w:p w:rsidR="00634296" w:rsidRPr="007A158C" w:rsidRDefault="00634296" w:rsidP="00634296">
            <w:pPr>
              <w:numPr>
                <w:ilvl w:val="0"/>
                <w:numId w:val="14"/>
              </w:numPr>
              <w:tabs>
                <w:tab w:val="clear" w:pos="720"/>
                <w:tab w:val="num" w:pos="319"/>
              </w:tabs>
              <w:ind w:left="0" w:firstLine="0"/>
              <w:jc w:val="both"/>
            </w:pPr>
            <w:r w:rsidRPr="007A158C">
              <w:t>Условия перевозок лесных грузов</w:t>
            </w:r>
            <w:r>
              <w:t xml:space="preserve">, грузов наливом, опасных и скоропортящихся </w:t>
            </w:r>
            <w:r w:rsidRPr="007A158C">
              <w:t xml:space="preserve">грузов </w:t>
            </w:r>
          </w:p>
          <w:p w:rsidR="00634296" w:rsidRPr="007A158C" w:rsidRDefault="00634296" w:rsidP="00634296">
            <w:pPr>
              <w:numPr>
                <w:ilvl w:val="0"/>
                <w:numId w:val="14"/>
              </w:numPr>
              <w:tabs>
                <w:tab w:val="clear" w:pos="720"/>
                <w:tab w:val="num" w:pos="319"/>
              </w:tabs>
              <w:ind w:left="0" w:firstLine="0"/>
              <w:jc w:val="both"/>
            </w:pPr>
            <w:r w:rsidRPr="007A158C">
              <w:t>Условия проезда и коммерческие операции при перевозке пассажиров, багажа и грузобаг</w:t>
            </w:r>
            <w:r w:rsidRPr="007A158C">
              <w:t>а</w:t>
            </w:r>
            <w:r w:rsidRPr="007A158C">
              <w:t>жа.</w:t>
            </w:r>
          </w:p>
          <w:p w:rsidR="00634296" w:rsidRPr="007A158C" w:rsidRDefault="00634296" w:rsidP="00634296">
            <w:pPr>
              <w:numPr>
                <w:ilvl w:val="0"/>
                <w:numId w:val="14"/>
              </w:numPr>
              <w:tabs>
                <w:tab w:val="clear" w:pos="720"/>
                <w:tab w:val="num" w:pos="319"/>
              </w:tabs>
              <w:ind w:left="0" w:firstLine="0"/>
              <w:jc w:val="both"/>
            </w:pPr>
            <w:r w:rsidRPr="007A158C">
              <w:t>Правила составления актов, предъявления и рассмотрения претензий</w:t>
            </w:r>
          </w:p>
        </w:tc>
      </w:tr>
      <w:tr w:rsidR="00634296" w:rsidRPr="000F22C1" w:rsidTr="00634296">
        <w:tc>
          <w:tcPr>
            <w:tcW w:w="675" w:type="dxa"/>
            <w:shd w:val="clear" w:color="auto" w:fill="auto"/>
          </w:tcPr>
          <w:p w:rsidR="00634296" w:rsidRPr="000F22C1" w:rsidRDefault="00634296" w:rsidP="00634296">
            <w:pPr>
              <w:jc w:val="both"/>
            </w:pPr>
            <w:r w:rsidRPr="000F22C1">
              <w:t>10</w:t>
            </w:r>
          </w:p>
        </w:tc>
        <w:tc>
          <w:tcPr>
            <w:tcW w:w="3686" w:type="dxa"/>
            <w:shd w:val="clear" w:color="auto" w:fill="auto"/>
          </w:tcPr>
          <w:p w:rsidR="00634296" w:rsidRPr="000F22C1" w:rsidRDefault="00634296" w:rsidP="00634296">
            <w:r w:rsidRPr="000F22C1">
              <w:t>Рекомендуемая литература</w:t>
            </w:r>
          </w:p>
        </w:tc>
        <w:tc>
          <w:tcPr>
            <w:tcW w:w="5174" w:type="dxa"/>
            <w:shd w:val="clear" w:color="auto" w:fill="auto"/>
          </w:tcPr>
          <w:p w:rsidR="00634296" w:rsidRPr="007A158C" w:rsidRDefault="00634296" w:rsidP="00634296">
            <w:pPr>
              <w:numPr>
                <w:ilvl w:val="0"/>
                <w:numId w:val="16"/>
              </w:numPr>
              <w:tabs>
                <w:tab w:val="clear" w:pos="720"/>
                <w:tab w:val="num" w:pos="319"/>
              </w:tabs>
              <w:ind w:left="0" w:firstLine="0"/>
              <w:jc w:val="both"/>
            </w:pPr>
            <w:r w:rsidRPr="007A158C">
              <w:t>Устав железнодорожного транспорта общего пользования. Минск: Тесей, 2007.</w:t>
            </w:r>
          </w:p>
          <w:p w:rsidR="00634296" w:rsidRPr="007A158C" w:rsidRDefault="00634296" w:rsidP="00634296">
            <w:pPr>
              <w:numPr>
                <w:ilvl w:val="0"/>
                <w:numId w:val="16"/>
              </w:numPr>
              <w:tabs>
                <w:tab w:val="clear" w:pos="720"/>
                <w:tab w:val="num" w:pos="319"/>
              </w:tabs>
              <w:ind w:left="0" w:firstLine="0"/>
              <w:jc w:val="both"/>
            </w:pPr>
            <w:proofErr w:type="spellStart"/>
            <w:r w:rsidRPr="007A158C">
              <w:t>А.Т.Дерибас</w:t>
            </w:r>
            <w:proofErr w:type="gramStart"/>
            <w:r w:rsidRPr="007A158C">
              <w:t>,В</w:t>
            </w:r>
            <w:proofErr w:type="gramEnd"/>
            <w:r w:rsidRPr="007A158C">
              <w:t>.В.Повороженко</w:t>
            </w:r>
            <w:proofErr w:type="spellEnd"/>
            <w:r w:rsidRPr="007A158C">
              <w:t>, А.А.Смехов. “Управление грузовой и коммерческой раб</w:t>
            </w:r>
            <w:r w:rsidRPr="007A158C">
              <w:t>о</w:t>
            </w:r>
            <w:r w:rsidRPr="007A158C">
              <w:t>той”. Учебник, 1990.</w:t>
            </w:r>
          </w:p>
          <w:p w:rsidR="00634296" w:rsidRPr="007A158C" w:rsidRDefault="00634296" w:rsidP="00634296">
            <w:pPr>
              <w:numPr>
                <w:ilvl w:val="0"/>
                <w:numId w:val="16"/>
              </w:numPr>
              <w:tabs>
                <w:tab w:val="clear" w:pos="720"/>
                <w:tab w:val="num" w:pos="319"/>
              </w:tabs>
              <w:ind w:left="0" w:firstLine="0"/>
              <w:jc w:val="both"/>
            </w:pPr>
            <w:r w:rsidRPr="007A158C">
              <w:t>Приложение 14 к Соглашению о междун</w:t>
            </w:r>
            <w:r w:rsidRPr="007A158C">
              <w:t>а</w:t>
            </w:r>
            <w:r w:rsidRPr="007A158C">
              <w:t xml:space="preserve">родном железнодорожном грузовом сообщении </w:t>
            </w:r>
            <w:r w:rsidRPr="007A158C">
              <w:lastRenderedPageBreak/>
              <w:t>“Правила размещения и крепления грузов в в</w:t>
            </w:r>
            <w:r w:rsidRPr="007A158C">
              <w:t>а</w:t>
            </w:r>
            <w:r w:rsidRPr="007A158C">
              <w:t>гонах и контейнерах. Часть I”. Минск, “Триол</w:t>
            </w:r>
            <w:r w:rsidRPr="007A158C">
              <w:t>е</w:t>
            </w:r>
            <w:r w:rsidRPr="007A158C">
              <w:t xml:space="preserve">та”,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A158C">
                <w:t>2005 г</w:t>
              </w:r>
            </w:smartTag>
            <w:r w:rsidRPr="007A158C">
              <w:t>., 108 с.</w:t>
            </w:r>
          </w:p>
          <w:p w:rsidR="00634296" w:rsidRPr="007A158C" w:rsidRDefault="00634296" w:rsidP="00634296">
            <w:pPr>
              <w:numPr>
                <w:ilvl w:val="0"/>
                <w:numId w:val="16"/>
              </w:numPr>
              <w:tabs>
                <w:tab w:val="clear" w:pos="720"/>
                <w:tab w:val="num" w:pos="319"/>
              </w:tabs>
              <w:ind w:left="0" w:firstLine="0"/>
              <w:jc w:val="both"/>
            </w:pPr>
            <w:r w:rsidRPr="007A158C">
              <w:t xml:space="preserve">Грузовые вагоны железных дорог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7A158C">
                <w:t>1520 мм</w:t>
              </w:r>
            </w:smartTag>
            <w:r w:rsidRPr="007A158C">
              <w:t>. Альбом</w:t>
            </w:r>
          </w:p>
          <w:p w:rsidR="00634296" w:rsidRPr="007A158C" w:rsidRDefault="00634296" w:rsidP="00634296">
            <w:pPr>
              <w:numPr>
                <w:ilvl w:val="0"/>
                <w:numId w:val="16"/>
              </w:numPr>
              <w:tabs>
                <w:tab w:val="clear" w:pos="720"/>
                <w:tab w:val="num" w:pos="319"/>
              </w:tabs>
              <w:ind w:left="0" w:firstLine="0"/>
              <w:jc w:val="both"/>
            </w:pPr>
            <w:r w:rsidRPr="007A158C">
              <w:t xml:space="preserve">Комментарий к Уставу железнодорожного транспорта общего пользования. Под ред. Е.И. Зарецкой, В.П. Мороза. Минск: </w:t>
            </w:r>
            <w:proofErr w:type="spellStart"/>
            <w:r w:rsidRPr="007A158C">
              <w:t>Амалфея</w:t>
            </w:r>
            <w:proofErr w:type="spellEnd"/>
            <w:r w:rsidRPr="007A158C">
              <w:t>, 2004.</w:t>
            </w:r>
          </w:p>
          <w:p w:rsidR="00634296" w:rsidRPr="007A158C" w:rsidRDefault="00634296" w:rsidP="00634296">
            <w:pPr>
              <w:numPr>
                <w:ilvl w:val="0"/>
                <w:numId w:val="16"/>
              </w:numPr>
              <w:tabs>
                <w:tab w:val="clear" w:pos="720"/>
                <w:tab w:val="num" w:pos="319"/>
              </w:tabs>
              <w:ind w:left="0" w:firstLine="0"/>
              <w:jc w:val="both"/>
            </w:pPr>
            <w:proofErr w:type="spellStart"/>
            <w:r w:rsidRPr="007A158C">
              <w:t>А.Т.Дерибас</w:t>
            </w:r>
            <w:proofErr w:type="spellEnd"/>
            <w:r w:rsidRPr="007A158C">
              <w:t>. “Контейнерная транспортная система”, 1989.</w:t>
            </w:r>
          </w:p>
          <w:p w:rsidR="00634296" w:rsidRPr="007A158C" w:rsidRDefault="00634296" w:rsidP="00634296">
            <w:pPr>
              <w:numPr>
                <w:ilvl w:val="0"/>
                <w:numId w:val="16"/>
              </w:numPr>
              <w:tabs>
                <w:tab w:val="clear" w:pos="720"/>
                <w:tab w:val="num" w:pos="319"/>
              </w:tabs>
              <w:ind w:left="0" w:firstLine="0"/>
              <w:jc w:val="both"/>
            </w:pPr>
            <w:r w:rsidRPr="007A158C">
              <w:t>Тара  и упаковка грузов. Справочник, 1989.</w:t>
            </w:r>
          </w:p>
          <w:p w:rsidR="00634296" w:rsidRPr="007A158C" w:rsidRDefault="00634296" w:rsidP="00634296">
            <w:pPr>
              <w:numPr>
                <w:ilvl w:val="0"/>
                <w:numId w:val="16"/>
              </w:numPr>
              <w:tabs>
                <w:tab w:val="clear" w:pos="720"/>
                <w:tab w:val="num" w:pos="319"/>
              </w:tabs>
              <w:ind w:left="0" w:firstLine="0"/>
              <w:jc w:val="both"/>
            </w:pPr>
            <w:r w:rsidRPr="007A158C">
              <w:t xml:space="preserve">И.А.Еловой, Н.П. </w:t>
            </w:r>
            <w:proofErr w:type="spellStart"/>
            <w:r w:rsidRPr="007A158C">
              <w:t>Негрей</w:t>
            </w:r>
            <w:proofErr w:type="spellEnd"/>
            <w:r w:rsidRPr="007A158C">
              <w:t>,  А.А. Кухарчик.  Управление грузовой и коммерческой работой. Учебн</w:t>
            </w:r>
            <w:proofErr w:type="gramStart"/>
            <w:r w:rsidRPr="007A158C">
              <w:t>о-</w:t>
            </w:r>
            <w:proofErr w:type="gramEnd"/>
            <w:r w:rsidRPr="007A158C">
              <w:t xml:space="preserve"> метод. Пособие по курсовому и д</w:t>
            </w:r>
            <w:r w:rsidRPr="007A158C">
              <w:t>и</w:t>
            </w:r>
            <w:r w:rsidRPr="007A158C">
              <w:t>пломному проектированию. Гомель, 2006.</w:t>
            </w:r>
          </w:p>
          <w:p w:rsidR="00634296" w:rsidRPr="007A158C" w:rsidRDefault="00634296" w:rsidP="00634296">
            <w:pPr>
              <w:numPr>
                <w:ilvl w:val="0"/>
                <w:numId w:val="16"/>
              </w:numPr>
              <w:tabs>
                <w:tab w:val="clear" w:pos="720"/>
                <w:tab w:val="num" w:pos="319"/>
              </w:tabs>
              <w:ind w:left="0" w:firstLine="0"/>
              <w:jc w:val="both"/>
            </w:pPr>
            <w:r w:rsidRPr="007A158C">
              <w:t xml:space="preserve">И.А.Еловой, Н.П. </w:t>
            </w:r>
            <w:proofErr w:type="spellStart"/>
            <w:r w:rsidRPr="007A158C">
              <w:t>Негрей</w:t>
            </w:r>
            <w:proofErr w:type="spellEnd"/>
            <w:r w:rsidRPr="007A158C">
              <w:t>. Управление гр</w:t>
            </w:r>
            <w:r w:rsidRPr="007A158C">
              <w:t>у</w:t>
            </w:r>
            <w:r w:rsidRPr="007A158C">
              <w:t>зовой и коммерческой работой на железнод</w:t>
            </w:r>
            <w:r w:rsidRPr="007A158C">
              <w:t>о</w:t>
            </w:r>
            <w:r w:rsidRPr="007A158C">
              <w:t>рожном транспорте. Метод</w:t>
            </w:r>
            <w:proofErr w:type="gramStart"/>
            <w:r w:rsidRPr="007A158C">
              <w:t>.у</w:t>
            </w:r>
            <w:proofErr w:type="gramEnd"/>
            <w:r w:rsidRPr="007A158C">
              <w:t>казания к лаб. р</w:t>
            </w:r>
            <w:r w:rsidRPr="007A158C">
              <w:t>а</w:t>
            </w:r>
            <w:r w:rsidRPr="007A158C">
              <w:t xml:space="preserve">ботам. Гомель, 1989. </w:t>
            </w:r>
          </w:p>
          <w:p w:rsidR="00634296" w:rsidRPr="007A158C" w:rsidRDefault="00634296" w:rsidP="00634296">
            <w:pPr>
              <w:numPr>
                <w:ilvl w:val="0"/>
                <w:numId w:val="16"/>
              </w:numPr>
              <w:tabs>
                <w:tab w:val="clear" w:pos="720"/>
                <w:tab w:val="num" w:pos="319"/>
              </w:tabs>
              <w:ind w:left="0" w:firstLine="0"/>
              <w:jc w:val="both"/>
            </w:pPr>
            <w:r w:rsidRPr="007A158C">
              <w:t xml:space="preserve"> И.А.Еловой. Расчет затрат и обоснование тарифных ставок на перевозку грузов. Учебное пособие. Гомель, 1998.</w:t>
            </w:r>
          </w:p>
        </w:tc>
      </w:tr>
      <w:tr w:rsidR="00634296" w:rsidRPr="007A158C" w:rsidTr="00634296">
        <w:tc>
          <w:tcPr>
            <w:tcW w:w="675" w:type="dxa"/>
            <w:shd w:val="clear" w:color="auto" w:fill="auto"/>
          </w:tcPr>
          <w:p w:rsidR="00634296" w:rsidRPr="000F22C1" w:rsidRDefault="00634296" w:rsidP="00634296">
            <w:pPr>
              <w:jc w:val="both"/>
            </w:pPr>
            <w:r w:rsidRPr="000F22C1">
              <w:lastRenderedPageBreak/>
              <w:t>11</w:t>
            </w:r>
          </w:p>
        </w:tc>
        <w:tc>
          <w:tcPr>
            <w:tcW w:w="3686" w:type="dxa"/>
            <w:shd w:val="clear" w:color="auto" w:fill="auto"/>
          </w:tcPr>
          <w:p w:rsidR="00634296" w:rsidRPr="000F22C1" w:rsidRDefault="00634296" w:rsidP="00634296">
            <w:r w:rsidRPr="000F22C1">
              <w:t>Методы преподавания</w:t>
            </w:r>
          </w:p>
        </w:tc>
        <w:tc>
          <w:tcPr>
            <w:tcW w:w="5174" w:type="dxa"/>
            <w:shd w:val="clear" w:color="auto" w:fill="auto"/>
          </w:tcPr>
          <w:p w:rsidR="00634296" w:rsidRPr="007A158C" w:rsidRDefault="00B36766" w:rsidP="00634296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- элементы </w:t>
            </w:r>
            <w:r w:rsidR="00634296" w:rsidRPr="007A158C">
              <w:rPr>
                <w:spacing w:val="-1"/>
              </w:rPr>
              <w:t>проблемного обучения (проблемное изложение, вариативное  изложение, частично-поисковый метод), реализуемые на лекционных занятиях;</w:t>
            </w:r>
          </w:p>
          <w:p w:rsidR="00634296" w:rsidRPr="007A158C" w:rsidRDefault="00634296" w:rsidP="00634296">
            <w:pPr>
              <w:shd w:val="clear" w:color="auto" w:fill="FFFFFF"/>
              <w:jc w:val="both"/>
              <w:rPr>
                <w:spacing w:val="-1"/>
              </w:rPr>
            </w:pPr>
            <w:r w:rsidRPr="007A158C">
              <w:rPr>
                <w:spacing w:val="-1"/>
              </w:rPr>
              <w:t>- элементы учебно-исследовательской деятел</w:t>
            </w:r>
            <w:r w:rsidRPr="007A158C">
              <w:rPr>
                <w:spacing w:val="-1"/>
              </w:rPr>
              <w:t>ь</w:t>
            </w:r>
            <w:r w:rsidR="00B36766">
              <w:rPr>
                <w:spacing w:val="-1"/>
              </w:rPr>
              <w:t>ности, реализация творческого</w:t>
            </w:r>
            <w:bookmarkStart w:id="0" w:name="_GoBack"/>
            <w:bookmarkEnd w:id="0"/>
            <w:r w:rsidRPr="007A158C">
              <w:rPr>
                <w:spacing w:val="-1"/>
              </w:rPr>
              <w:t xml:space="preserve"> подхода на пра</w:t>
            </w:r>
            <w:r w:rsidRPr="007A158C">
              <w:rPr>
                <w:spacing w:val="-1"/>
              </w:rPr>
              <w:t>к</w:t>
            </w:r>
            <w:r w:rsidRPr="007A158C">
              <w:rPr>
                <w:spacing w:val="-1"/>
              </w:rPr>
              <w:t>тических занятиях и при самостоятельной раб</w:t>
            </w:r>
            <w:r w:rsidRPr="007A158C">
              <w:rPr>
                <w:spacing w:val="-1"/>
              </w:rPr>
              <w:t>о</w:t>
            </w:r>
            <w:r w:rsidRPr="007A158C">
              <w:rPr>
                <w:spacing w:val="-1"/>
              </w:rPr>
              <w:t>те;</w:t>
            </w:r>
          </w:p>
          <w:p w:rsidR="00634296" w:rsidRPr="007A158C" w:rsidRDefault="00634296" w:rsidP="00634296">
            <w:pPr>
              <w:shd w:val="clear" w:color="auto" w:fill="FFFFFF"/>
              <w:jc w:val="both"/>
              <w:rPr>
                <w:spacing w:val="-1"/>
              </w:rPr>
            </w:pPr>
            <w:r w:rsidRPr="007A158C">
              <w:rPr>
                <w:spacing w:val="-1"/>
              </w:rPr>
              <w:t>-</w:t>
            </w:r>
            <w:r>
              <w:rPr>
                <w:spacing w:val="-1"/>
              </w:rPr>
              <w:t xml:space="preserve"> использование</w:t>
            </w:r>
            <w:r w:rsidRPr="007A158C">
              <w:rPr>
                <w:spacing w:val="-1"/>
              </w:rPr>
              <w:t xml:space="preserve"> наглядны</w:t>
            </w:r>
            <w:r>
              <w:rPr>
                <w:spacing w:val="-1"/>
              </w:rPr>
              <w:t>х материалов</w:t>
            </w:r>
            <w:r w:rsidRPr="007A158C">
              <w:rPr>
                <w:spacing w:val="-1"/>
              </w:rPr>
              <w:t>, стат</w:t>
            </w:r>
            <w:r w:rsidRPr="007A158C">
              <w:rPr>
                <w:spacing w:val="-1"/>
              </w:rPr>
              <w:t>и</w:t>
            </w:r>
            <w:r w:rsidRPr="007A158C">
              <w:rPr>
                <w:spacing w:val="-1"/>
              </w:rPr>
              <w:t>сти</w:t>
            </w:r>
            <w:r>
              <w:rPr>
                <w:spacing w:val="-1"/>
              </w:rPr>
              <w:t>ческих</w:t>
            </w:r>
            <w:r w:rsidRPr="007A158C">
              <w:rPr>
                <w:spacing w:val="-1"/>
              </w:rPr>
              <w:t xml:space="preserve"> справочник</w:t>
            </w:r>
            <w:r>
              <w:rPr>
                <w:spacing w:val="-1"/>
              </w:rPr>
              <w:t>ов</w:t>
            </w:r>
            <w:r w:rsidRPr="007A158C">
              <w:rPr>
                <w:spacing w:val="-1"/>
              </w:rPr>
              <w:t>, нормативны</w:t>
            </w:r>
            <w:r>
              <w:rPr>
                <w:spacing w:val="-1"/>
              </w:rPr>
              <w:t>х</w:t>
            </w:r>
            <w:r w:rsidRPr="007A158C">
              <w:rPr>
                <w:spacing w:val="-1"/>
              </w:rPr>
              <w:t xml:space="preserve"> прав</w:t>
            </w:r>
            <w:r w:rsidRPr="007A158C">
              <w:rPr>
                <w:spacing w:val="-1"/>
              </w:rPr>
              <w:t>о</w:t>
            </w:r>
            <w:r w:rsidRPr="007A158C">
              <w:rPr>
                <w:spacing w:val="-1"/>
              </w:rPr>
              <w:t>вы</w:t>
            </w:r>
            <w:r>
              <w:rPr>
                <w:spacing w:val="-1"/>
              </w:rPr>
              <w:t>х</w:t>
            </w:r>
            <w:r w:rsidRPr="007A158C">
              <w:rPr>
                <w:spacing w:val="-1"/>
              </w:rPr>
              <w:t xml:space="preserve"> и нормативны</w:t>
            </w:r>
            <w:r>
              <w:rPr>
                <w:spacing w:val="-1"/>
              </w:rPr>
              <w:t>х</w:t>
            </w:r>
            <w:r w:rsidRPr="007A158C">
              <w:rPr>
                <w:spacing w:val="-1"/>
              </w:rPr>
              <w:t xml:space="preserve"> технически</w:t>
            </w:r>
            <w:r>
              <w:rPr>
                <w:spacing w:val="-1"/>
              </w:rPr>
              <w:t>х</w:t>
            </w:r>
            <w:r w:rsidRPr="007A158C">
              <w:rPr>
                <w:spacing w:val="-1"/>
              </w:rPr>
              <w:t xml:space="preserve"> документ</w:t>
            </w:r>
            <w:r>
              <w:rPr>
                <w:spacing w:val="-1"/>
              </w:rPr>
              <w:t>ов</w:t>
            </w:r>
            <w:r w:rsidRPr="007A158C">
              <w:rPr>
                <w:spacing w:val="-1"/>
              </w:rPr>
              <w:t>.</w:t>
            </w:r>
          </w:p>
        </w:tc>
      </w:tr>
      <w:tr w:rsidR="00634296" w:rsidRPr="000F22C1" w:rsidTr="00634296">
        <w:tc>
          <w:tcPr>
            <w:tcW w:w="675" w:type="dxa"/>
            <w:shd w:val="clear" w:color="auto" w:fill="auto"/>
          </w:tcPr>
          <w:p w:rsidR="00634296" w:rsidRPr="000F22C1" w:rsidRDefault="00634296" w:rsidP="00634296">
            <w:pPr>
              <w:jc w:val="both"/>
            </w:pPr>
            <w:r w:rsidRPr="000F22C1">
              <w:t>12</w:t>
            </w:r>
          </w:p>
        </w:tc>
        <w:tc>
          <w:tcPr>
            <w:tcW w:w="3686" w:type="dxa"/>
            <w:shd w:val="clear" w:color="auto" w:fill="auto"/>
          </w:tcPr>
          <w:p w:rsidR="00634296" w:rsidRPr="000F22C1" w:rsidRDefault="00634296" w:rsidP="00634296">
            <w:r w:rsidRPr="000F22C1">
              <w:t>Язык обучения</w:t>
            </w:r>
          </w:p>
        </w:tc>
        <w:tc>
          <w:tcPr>
            <w:tcW w:w="5174" w:type="dxa"/>
            <w:shd w:val="clear" w:color="auto" w:fill="auto"/>
          </w:tcPr>
          <w:p w:rsidR="00634296" w:rsidRPr="000F22C1" w:rsidRDefault="00634296" w:rsidP="00634296">
            <w:pPr>
              <w:jc w:val="both"/>
            </w:pPr>
            <w:r w:rsidRPr="000F22C1">
              <w:t>Русский</w:t>
            </w:r>
          </w:p>
        </w:tc>
      </w:tr>
    </w:tbl>
    <w:p w:rsidR="00634296" w:rsidRPr="00D70215" w:rsidRDefault="00634296" w:rsidP="00D70215">
      <w:pPr>
        <w:jc w:val="both"/>
        <w:rPr>
          <w:sz w:val="28"/>
          <w:szCs w:val="28"/>
        </w:rPr>
      </w:pPr>
    </w:p>
    <w:sectPr w:rsidR="00634296" w:rsidRPr="00D70215" w:rsidSect="00F84BCA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3F4"/>
    <w:multiLevelType w:val="hybridMultilevel"/>
    <w:tmpl w:val="25D6CD1C"/>
    <w:lvl w:ilvl="0" w:tplc="45C03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8E217B8">
      <w:start w:val="1"/>
      <w:numFmt w:val="decimal"/>
      <w:lvlText w:val="%2-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2630652C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E0C4D"/>
    <w:multiLevelType w:val="multilevel"/>
    <w:tmpl w:val="F1CCC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0726D"/>
    <w:multiLevelType w:val="hybridMultilevel"/>
    <w:tmpl w:val="03E49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D562D3"/>
    <w:multiLevelType w:val="hybridMultilevel"/>
    <w:tmpl w:val="F1CCC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405CC1"/>
    <w:multiLevelType w:val="multilevel"/>
    <w:tmpl w:val="04190027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79D535A8"/>
    <w:multiLevelType w:val="multilevel"/>
    <w:tmpl w:val="34EC99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0"/>
  </w:num>
  <w:num w:numId="14">
    <w:abstractNumId w:val="3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D70215"/>
    <w:rsid w:val="000F22C1"/>
    <w:rsid w:val="00167DB3"/>
    <w:rsid w:val="00347B46"/>
    <w:rsid w:val="003A67A9"/>
    <w:rsid w:val="00433BC3"/>
    <w:rsid w:val="00437C37"/>
    <w:rsid w:val="00466D5E"/>
    <w:rsid w:val="004856AF"/>
    <w:rsid w:val="005F047E"/>
    <w:rsid w:val="00634296"/>
    <w:rsid w:val="00636E39"/>
    <w:rsid w:val="00776BE0"/>
    <w:rsid w:val="007A158C"/>
    <w:rsid w:val="008849EE"/>
    <w:rsid w:val="008A0FDC"/>
    <w:rsid w:val="009075D9"/>
    <w:rsid w:val="00993473"/>
    <w:rsid w:val="009A7D08"/>
    <w:rsid w:val="00A66457"/>
    <w:rsid w:val="00B36766"/>
    <w:rsid w:val="00B63019"/>
    <w:rsid w:val="00D43910"/>
    <w:rsid w:val="00D70215"/>
    <w:rsid w:val="00DF7D79"/>
    <w:rsid w:val="00F84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6457"/>
    <w:pPr>
      <w:keepNext/>
      <w:numPr>
        <w:numId w:val="9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A66457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A66457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A66457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A66457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A66457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A66457"/>
    <w:pPr>
      <w:numPr>
        <w:ilvl w:val="6"/>
        <w:numId w:val="9"/>
      </w:numPr>
      <w:spacing w:before="240" w:after="60"/>
      <w:outlineLvl w:val="6"/>
    </w:pPr>
    <w:rPr>
      <w:lang/>
    </w:rPr>
  </w:style>
  <w:style w:type="paragraph" w:styleId="8">
    <w:name w:val="heading 8"/>
    <w:basedOn w:val="a"/>
    <w:next w:val="a"/>
    <w:link w:val="80"/>
    <w:qFormat/>
    <w:rsid w:val="00A66457"/>
    <w:pPr>
      <w:numPr>
        <w:ilvl w:val="7"/>
        <w:numId w:val="9"/>
      </w:numPr>
      <w:spacing w:before="240" w:after="60"/>
      <w:outlineLvl w:val="7"/>
    </w:pPr>
    <w:rPr>
      <w:i/>
      <w:iCs/>
      <w:lang/>
    </w:rPr>
  </w:style>
  <w:style w:type="paragraph" w:styleId="9">
    <w:name w:val="heading 9"/>
    <w:basedOn w:val="a"/>
    <w:next w:val="a"/>
    <w:link w:val="90"/>
    <w:qFormat/>
    <w:rsid w:val="00A66457"/>
    <w:pPr>
      <w:numPr>
        <w:ilvl w:val="8"/>
        <w:numId w:val="9"/>
      </w:num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664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A6645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6645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A66457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A66457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A66457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A66457"/>
    <w:rPr>
      <w:sz w:val="24"/>
      <w:szCs w:val="24"/>
      <w:lang w:eastAsia="ru-RU"/>
    </w:rPr>
  </w:style>
  <w:style w:type="character" w:customStyle="1" w:styleId="80">
    <w:name w:val="Заголовок 8 Знак"/>
    <w:link w:val="8"/>
    <w:rsid w:val="00A66457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A66457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A66457"/>
    <w:rPr>
      <w:b/>
      <w:bCs/>
      <w:sz w:val="20"/>
      <w:szCs w:val="20"/>
    </w:rPr>
  </w:style>
  <w:style w:type="table" w:styleId="a4">
    <w:name w:val="Table Grid"/>
    <w:basedOn w:val="a1"/>
    <w:uiPriority w:val="59"/>
    <w:rsid w:val="00D70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1">
    <w:name w:val="Iau?iue1"/>
    <w:rsid w:val="008A0FDC"/>
    <w:pPr>
      <w:widowControl w:val="0"/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6457"/>
    <w:pPr>
      <w:keepNext/>
      <w:numPr>
        <w:numId w:val="9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A66457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66457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A66457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A66457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A66457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7">
    <w:name w:val="heading 7"/>
    <w:basedOn w:val="a"/>
    <w:next w:val="a"/>
    <w:link w:val="70"/>
    <w:qFormat/>
    <w:rsid w:val="00A66457"/>
    <w:pPr>
      <w:numPr>
        <w:ilvl w:val="6"/>
        <w:numId w:val="9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"/>
    <w:next w:val="a"/>
    <w:link w:val="80"/>
    <w:qFormat/>
    <w:rsid w:val="00A66457"/>
    <w:pPr>
      <w:numPr>
        <w:ilvl w:val="7"/>
        <w:numId w:val="9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"/>
    <w:next w:val="a"/>
    <w:link w:val="90"/>
    <w:qFormat/>
    <w:rsid w:val="00A66457"/>
    <w:pPr>
      <w:numPr>
        <w:ilvl w:val="8"/>
        <w:numId w:val="9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664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A6645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6645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A66457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A66457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A66457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A66457"/>
    <w:rPr>
      <w:sz w:val="24"/>
      <w:szCs w:val="24"/>
      <w:lang w:eastAsia="ru-RU"/>
    </w:rPr>
  </w:style>
  <w:style w:type="character" w:customStyle="1" w:styleId="80">
    <w:name w:val="Заголовок 8 Знак"/>
    <w:link w:val="8"/>
    <w:rsid w:val="00A66457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A66457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A66457"/>
    <w:rPr>
      <w:b/>
      <w:bCs/>
      <w:sz w:val="20"/>
      <w:szCs w:val="20"/>
    </w:rPr>
  </w:style>
  <w:style w:type="table" w:styleId="a4">
    <w:name w:val="Table Grid"/>
    <w:basedOn w:val="a1"/>
    <w:uiPriority w:val="59"/>
    <w:rsid w:val="00D70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1">
    <w:name w:val="Iau?iue1"/>
    <w:rsid w:val="008A0FDC"/>
    <w:pPr>
      <w:widowControl w:val="0"/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cp:lastModifiedBy>Max</cp:lastModifiedBy>
  <cp:revision>3</cp:revision>
  <cp:lastPrinted>2014-03-25T16:05:00Z</cp:lastPrinted>
  <dcterms:created xsi:type="dcterms:W3CDTF">2018-01-15T05:01:00Z</dcterms:created>
  <dcterms:modified xsi:type="dcterms:W3CDTF">2019-03-05T08:02:00Z</dcterms:modified>
</cp:coreProperties>
</file>